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21622D" w:rsidP="007A7029">
      <w:pPr>
        <w:pStyle w:val="Title"/>
      </w:pPr>
      <w:r>
        <w:t>OPPID Component Manager Tips</w:t>
      </w:r>
    </w:p>
    <w:p w:rsidR="00BF3E6A" w:rsidRDefault="00BF3E6A" w:rsidP="00BF3E6A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BF3E6A" w:rsidRDefault="00BF3E6A" w:rsidP="00BF3E6A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BF3E6A" w:rsidRDefault="00BF3E6A" w:rsidP="00BF3E6A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t>SelectSeries</w:t>
      </w:r>
      <w:proofErr w:type="spellEnd"/>
      <w:r>
        <w:t xml:space="preserve"> 3+</w:t>
      </w:r>
    </w:p>
    <w:p w:rsidR="00BF3E6A" w:rsidRDefault="00BF3E6A" w:rsidP="00BF3E6A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BF3E6A" w:rsidRDefault="00BF3E6A" w:rsidP="007A7029">
      <w:pPr>
        <w:rPr>
          <w:color w:val="1F497D" w:themeColor="dark2"/>
        </w:rPr>
      </w:pPr>
    </w:p>
    <w:p w:rsidR="0021622D" w:rsidRDefault="0021622D" w:rsidP="0021622D">
      <w:pPr>
        <w:pStyle w:val="Heading2"/>
      </w:pPr>
      <w:r>
        <w:t>Class and schema indications</w:t>
      </w:r>
    </w:p>
    <w:p w:rsidR="00C073D3" w:rsidRDefault="0021622D" w:rsidP="0021622D">
      <w:r>
        <w:t>The main dialog contains the options for creating new and editing existing classes.  Selecting classes from this list enables or disables the toolbar options.</w:t>
      </w:r>
    </w:p>
    <w:p w:rsidR="00C073D3" w:rsidRDefault="00C073D3" w:rsidP="0021622D">
      <w:r>
        <w:rPr>
          <w:noProof/>
        </w:rPr>
        <w:drawing>
          <wp:inline distT="0" distB="0" distL="0" distR="0">
            <wp:extent cx="3296285" cy="393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D3" w:rsidRDefault="0021622D" w:rsidP="0021622D">
      <w:r>
        <w:t xml:space="preserve"> If a class is selected and the toolbar option is disabled, that means that class is in a </w:t>
      </w:r>
      <w:r>
        <w:rPr>
          <w:b/>
        </w:rPr>
        <w:t>system</w:t>
      </w:r>
      <w:r>
        <w:t xml:space="preserve"> or </w:t>
      </w:r>
      <w:r>
        <w:rPr>
          <w:b/>
        </w:rPr>
        <w:t>protected schema.</w:t>
      </w:r>
      <w:r>
        <w:t xml:space="preserve"> </w:t>
      </w:r>
    </w:p>
    <w:p w:rsidR="00C073D3" w:rsidRDefault="00C073D3" w:rsidP="0021622D">
      <w:r>
        <w:rPr>
          <w:noProof/>
        </w:rPr>
        <w:drawing>
          <wp:inline distT="0" distB="0" distL="0" distR="0">
            <wp:extent cx="3296285" cy="3721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D3" w:rsidRDefault="0021622D" w:rsidP="0021622D">
      <w:r>
        <w:t xml:space="preserve">An example of a </w:t>
      </w:r>
      <w:r>
        <w:rPr>
          <w:b/>
        </w:rPr>
        <w:t>protected</w:t>
      </w:r>
      <w:r>
        <w:t xml:space="preserve"> </w:t>
      </w:r>
      <w:r>
        <w:rPr>
          <w:b/>
        </w:rPr>
        <w:t>system</w:t>
      </w:r>
      <w:r>
        <w:t xml:space="preserve"> schema is </w:t>
      </w:r>
      <w:r>
        <w:rPr>
          <w:b/>
        </w:rPr>
        <w:t>pid.01.02.ecschema.xml</w:t>
      </w:r>
      <w:r>
        <w:t xml:space="preserve">. These system schemas contain property, placement and internal attributes </w:t>
      </w:r>
      <w:r w:rsidR="00C073D3">
        <w:t xml:space="preserve">that </w:t>
      </w:r>
      <w:proofErr w:type="spellStart"/>
      <w:r w:rsidR="00C073D3">
        <w:t>OpenPlant</w:t>
      </w:r>
      <w:proofErr w:type="spellEnd"/>
      <w:r>
        <w:t xml:space="preserve"> Power P&amp;ID </w:t>
      </w:r>
      <w:r w:rsidR="00C073D3">
        <w:t>requires and</w:t>
      </w:r>
      <w:r>
        <w:t xml:space="preserve"> </w:t>
      </w:r>
      <w:r>
        <w:rPr>
          <w:b/>
          <w:color w:val="FF0000"/>
        </w:rPr>
        <w:t>SHOULD NEVER</w:t>
      </w:r>
      <w:r>
        <w:t xml:space="preserve"> be modified. A visual notification that a node class selection is in a </w:t>
      </w:r>
      <w:r w:rsidR="00C073D3">
        <w:t xml:space="preserve">system schema is the lack of a </w:t>
      </w:r>
      <w:r>
        <w:t xml:space="preserve">specific icon. </w:t>
      </w:r>
    </w:p>
    <w:p w:rsidR="00C073D3" w:rsidRDefault="00C073D3" w:rsidP="0021622D">
      <w:r>
        <w:rPr>
          <w:noProof/>
        </w:rPr>
        <w:drawing>
          <wp:inline distT="0" distB="0" distL="0" distR="0">
            <wp:extent cx="1584325" cy="55308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45" w:rsidRDefault="0021622D" w:rsidP="0021622D">
      <w:r>
        <w:t xml:space="preserve">New classes and modifications are added to the schemas located in </w:t>
      </w:r>
      <w:proofErr w:type="spellStart"/>
      <w:r>
        <w:rPr>
          <w:b/>
        </w:rPr>
        <w:t>DataSet</w:t>
      </w:r>
      <w:proofErr w:type="spellEnd"/>
      <w:r>
        <w:rPr>
          <w:b/>
        </w:rPr>
        <w:t>\Schemas</w:t>
      </w:r>
      <w:r>
        <w:t xml:space="preserve"> folder:   </w:t>
      </w:r>
      <w:r>
        <w:rPr>
          <w:b/>
          <w:i/>
        </w:rPr>
        <w:t>\</w:t>
      </w:r>
      <w:proofErr w:type="spellStart"/>
      <w:r>
        <w:rPr>
          <w:b/>
          <w:i/>
        </w:rPr>
        <w:t>WorkSpace</w:t>
      </w:r>
      <w:proofErr w:type="spellEnd"/>
      <w:r>
        <w:rPr>
          <w:b/>
          <w:i/>
        </w:rPr>
        <w:t>\Projects\</w:t>
      </w:r>
      <w:proofErr w:type="spellStart"/>
      <w:r>
        <w:rPr>
          <w:b/>
          <w:i/>
        </w:rPr>
        <w:t>OPPowerPID_Imperial</w:t>
      </w:r>
      <w:proofErr w:type="spellEnd"/>
      <w:r>
        <w:rPr>
          <w:b/>
          <w:i/>
        </w:rPr>
        <w:t>\Dataset\schemas</w:t>
      </w:r>
      <w:r>
        <w:t xml:space="preserve">. </w:t>
      </w:r>
    </w:p>
    <w:p w:rsidR="0021622D" w:rsidRDefault="00623245" w:rsidP="0021622D">
      <w:r>
        <w:t xml:space="preserve">All components that can be placed in an active drawing need to have a class definition in </w:t>
      </w:r>
      <w:r w:rsidR="0021622D">
        <w:rPr>
          <w:b/>
        </w:rPr>
        <w:t>OpenPlant_</w:t>
      </w:r>
      <w:r>
        <w:rPr>
          <w:b/>
        </w:rPr>
        <w:t xml:space="preserve">PID.01.02.ecschema.xml schema. </w:t>
      </w:r>
      <w:r>
        <w:t xml:space="preserve">The key-ins in the task menu definitions </w:t>
      </w:r>
      <w:proofErr w:type="gramStart"/>
      <w:r>
        <w:t>use</w:t>
      </w:r>
      <w:proofErr w:type="gramEnd"/>
      <w:r>
        <w:t xml:space="preserve"> this schema name:</w:t>
      </w:r>
      <w:r w:rsidR="0021622D">
        <w:t xml:space="preserve"> </w:t>
      </w:r>
      <w:r>
        <w:t xml:space="preserve">   </w:t>
      </w:r>
      <w:proofErr w:type="spellStart"/>
      <w:r w:rsidR="0021622D" w:rsidRPr="00623245">
        <w:rPr>
          <w:sz w:val="24"/>
          <w:szCs w:val="24"/>
          <w:highlight w:val="yellow"/>
        </w:rPr>
        <w:t>pid</w:t>
      </w:r>
      <w:proofErr w:type="spellEnd"/>
      <w:r w:rsidR="0021622D" w:rsidRPr="00623245">
        <w:rPr>
          <w:sz w:val="24"/>
          <w:szCs w:val="24"/>
          <w:highlight w:val="yellow"/>
        </w:rPr>
        <w:t xml:space="preserve"> insert </w:t>
      </w:r>
      <w:proofErr w:type="spellStart"/>
      <w:r w:rsidR="0021622D" w:rsidRPr="00623245">
        <w:rPr>
          <w:b/>
          <w:sz w:val="24"/>
          <w:szCs w:val="24"/>
          <w:highlight w:val="yellow"/>
        </w:rPr>
        <w:t>OpenPlant_PID</w:t>
      </w:r>
      <w:proofErr w:type="spellEnd"/>
      <w:r w:rsidR="0021622D" w:rsidRPr="00623245">
        <w:rPr>
          <w:b/>
          <w:sz w:val="24"/>
          <w:szCs w:val="24"/>
          <w:highlight w:val="yellow"/>
        </w:rPr>
        <w:t xml:space="preserve"> </w:t>
      </w:r>
      <w:r w:rsidR="0021622D" w:rsidRPr="00623245">
        <w:rPr>
          <w:sz w:val="24"/>
          <w:szCs w:val="24"/>
          <w:highlight w:val="yellow"/>
        </w:rPr>
        <w:t>NEW_PUMP.</w:t>
      </w:r>
    </w:p>
    <w:p w:rsidR="00623245" w:rsidRDefault="00623245" w:rsidP="0021622D"/>
    <w:p w:rsidR="00623245" w:rsidRDefault="00623245" w:rsidP="0021622D"/>
    <w:p w:rsidR="00623245" w:rsidRDefault="00623245" w:rsidP="0021622D"/>
    <w:p w:rsidR="00623245" w:rsidRDefault="00623245" w:rsidP="0021622D"/>
    <w:p w:rsidR="00623245" w:rsidRDefault="00623245" w:rsidP="0021622D"/>
    <w:p w:rsidR="0021622D" w:rsidRDefault="0021622D" w:rsidP="0021622D">
      <w:r>
        <w:lastRenderedPageBreak/>
        <w:t>A system class is selected: No specific icon and no toolbar options available</w:t>
      </w:r>
    </w:p>
    <w:p w:rsidR="0021622D" w:rsidRDefault="0021622D" w:rsidP="0021622D">
      <w:r>
        <w:rPr>
          <w:noProof/>
        </w:rPr>
        <w:drawing>
          <wp:inline distT="0" distB="0" distL="0" distR="0">
            <wp:extent cx="5071745" cy="314706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Default="0021622D" w:rsidP="0021622D"/>
    <w:p w:rsidR="00773499" w:rsidRDefault="00773499" w:rsidP="0021622D"/>
    <w:p w:rsidR="0021622D" w:rsidRDefault="0021622D" w:rsidP="0021622D">
      <w:r>
        <w:t>Editable class selected: specific icon and toolbar options available. View help for the edit options.</w:t>
      </w:r>
    </w:p>
    <w:p w:rsidR="0021622D" w:rsidRDefault="0021622D" w:rsidP="0021622D">
      <w:r>
        <w:rPr>
          <w:noProof/>
        </w:rPr>
        <w:drawing>
          <wp:inline distT="0" distB="0" distL="0" distR="0">
            <wp:extent cx="5071745" cy="314706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Default="0021622D" w:rsidP="0021622D"/>
    <w:p w:rsidR="00623245" w:rsidRDefault="00623245" w:rsidP="00623245">
      <w:pPr>
        <w:pStyle w:val="Heading2"/>
      </w:pPr>
      <w:r>
        <w:lastRenderedPageBreak/>
        <w:t>Visualization</w:t>
      </w:r>
    </w:p>
    <w:p w:rsidR="0021622D" w:rsidRDefault="0021622D" w:rsidP="0021622D">
      <w:r>
        <w:t>The best way to visualize the main dialog class hierarchy is to use the Single Hierarchical view:</w:t>
      </w:r>
    </w:p>
    <w:p w:rsidR="0021622D" w:rsidRDefault="0021622D" w:rsidP="0021622D">
      <w:r>
        <w:rPr>
          <w:noProof/>
        </w:rPr>
        <w:drawing>
          <wp:inline distT="0" distB="0" distL="0" distR="0">
            <wp:extent cx="1711960" cy="114808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Default="0021622D" w:rsidP="0021622D">
      <w:r>
        <w:t>This groups compone</w:t>
      </w:r>
      <w:r w:rsidR="00623245">
        <w:t>nts into their logical sections base its parent Base Class.</w:t>
      </w:r>
    </w:p>
    <w:p w:rsidR="0021622D" w:rsidRDefault="0021622D" w:rsidP="0021622D"/>
    <w:p w:rsidR="0021622D" w:rsidRDefault="0021622D" w:rsidP="0021622D">
      <w:pPr>
        <w:pStyle w:val="Heading2"/>
      </w:pPr>
      <w:r>
        <w:t>New components</w:t>
      </w:r>
    </w:p>
    <w:p w:rsidR="0021622D" w:rsidRDefault="0021622D" w:rsidP="0021622D">
      <w:r>
        <w:t xml:space="preserve">New components created through Component Manager are always written to </w:t>
      </w:r>
      <w:r>
        <w:rPr>
          <w:b/>
        </w:rPr>
        <w:t>OpenPlant_PID.01.02.ecschema.xml</w:t>
      </w:r>
      <w:r>
        <w:t>.</w:t>
      </w:r>
    </w:p>
    <w:p w:rsidR="0021622D" w:rsidRDefault="0021622D" w:rsidP="0021622D">
      <w:r>
        <w:t>The Target and Source schema will be</w:t>
      </w:r>
      <w:r>
        <w:rPr>
          <w:b/>
        </w:rPr>
        <w:t xml:space="preserve"> OpenPlant_PID.01.02.ecschema.xml</w:t>
      </w:r>
      <w:r>
        <w:t xml:space="preserve">. </w:t>
      </w:r>
    </w:p>
    <w:p w:rsidR="0021622D" w:rsidRDefault="0021622D" w:rsidP="0021622D">
      <w:r>
        <w:t>Select a base class from the displayed list. This will allow you</w:t>
      </w:r>
      <w:r w:rsidR="00623245">
        <w:t>r</w:t>
      </w:r>
      <w:r>
        <w:t xml:space="preserve"> new class to inherit properties and behavior.</w:t>
      </w:r>
      <w:r w:rsidR="00623245" w:rsidRPr="00623245">
        <w:t xml:space="preserve"> </w:t>
      </w:r>
      <w:r w:rsidR="00623245">
        <w:t xml:space="preserve">Behavior: Break a line, </w:t>
      </w:r>
      <w:proofErr w:type="gramStart"/>
      <w:r w:rsidR="00623245">
        <w:t>rotating ,</w:t>
      </w:r>
      <w:proofErr w:type="gramEnd"/>
      <w:r w:rsidR="00623245">
        <w:t xml:space="preserve"> relationships,…</w:t>
      </w:r>
    </w:p>
    <w:p w:rsidR="0021622D" w:rsidRDefault="0021622D" w:rsidP="0021622D">
      <w:r>
        <w:rPr>
          <w:noProof/>
        </w:rPr>
        <w:drawing>
          <wp:inline distT="0" distB="0" distL="0" distR="0">
            <wp:extent cx="5475605" cy="3594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Pr="00623245" w:rsidRDefault="0021622D" w:rsidP="0021622D">
      <w:r>
        <w:t xml:space="preserve">Using Dynamic Pump as a </w:t>
      </w:r>
      <w:r w:rsidR="00623245">
        <w:t>B</w:t>
      </w:r>
      <w:r>
        <w:t>ase class, create a new class called MY_NEW_PUMP</w:t>
      </w:r>
      <w:r w:rsidR="00623245">
        <w:t xml:space="preserve">. Open </w:t>
      </w:r>
      <w:r w:rsidR="00623245">
        <w:rPr>
          <w:b/>
        </w:rPr>
        <w:t xml:space="preserve">OpenPlant_PID.01.02.ecschema.xml schema </w:t>
      </w:r>
      <w:r w:rsidR="00623245">
        <w:t>in Class Editor or in notepad++ and search for this class.</w:t>
      </w:r>
    </w:p>
    <w:p w:rsidR="0021622D" w:rsidRPr="00773499" w:rsidRDefault="0021622D" w:rsidP="00623245">
      <w:pPr>
        <w:pStyle w:val="Heading1"/>
      </w:pPr>
      <w:r w:rsidRPr="00773499">
        <w:lastRenderedPageBreak/>
        <w:t xml:space="preserve">XML </w:t>
      </w:r>
      <w:r w:rsidR="00200577">
        <w:t>View</w:t>
      </w:r>
    </w:p>
    <w:p w:rsidR="0021622D" w:rsidRDefault="0021622D" w:rsidP="0021622D">
      <w:pPr>
        <w:pStyle w:val="NoSpacing"/>
      </w:pPr>
      <w:r>
        <w:t xml:space="preserve">    &lt;</w:t>
      </w:r>
      <w:proofErr w:type="spellStart"/>
      <w:r>
        <w:t>ECClass</w:t>
      </w:r>
      <w:proofErr w:type="spellEnd"/>
      <w:r>
        <w:t xml:space="preserve"> </w:t>
      </w:r>
      <w:proofErr w:type="spellStart"/>
      <w:r>
        <w:t>typeName</w:t>
      </w:r>
      <w:proofErr w:type="spellEnd"/>
      <w:r>
        <w:t xml:space="preserve">="MY_NEW_PUMP" </w:t>
      </w:r>
      <w:proofErr w:type="spellStart"/>
      <w:r>
        <w:t>displayLabel</w:t>
      </w:r>
      <w:proofErr w:type="spellEnd"/>
      <w:r>
        <w:t xml:space="preserve">="My New Pump" </w:t>
      </w:r>
      <w:proofErr w:type="spellStart"/>
      <w:r>
        <w:t>isDomainClass</w:t>
      </w:r>
      <w:proofErr w:type="spellEnd"/>
      <w:r>
        <w:t>="True"&gt;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BaseClass</w:t>
      </w:r>
      <w:proofErr w:type="spellEnd"/>
      <w:r>
        <w:t>&gt;DYNAMIC_PUMP&lt;/</w:t>
      </w:r>
      <w:proofErr w:type="spellStart"/>
      <w:r>
        <w:t>BaseClass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&lt;/</w:t>
      </w:r>
      <w:proofErr w:type="spellStart"/>
      <w:r>
        <w:t>ECClass</w:t>
      </w:r>
      <w:proofErr w:type="spellEnd"/>
      <w:r>
        <w:t>&gt;</w:t>
      </w:r>
    </w:p>
    <w:p w:rsidR="0021622D" w:rsidRDefault="0021622D" w:rsidP="0021622D">
      <w:pPr>
        <w:pStyle w:val="NoSpacing"/>
      </w:pPr>
    </w:p>
    <w:p w:rsidR="0021622D" w:rsidRDefault="0021622D" w:rsidP="0021622D">
      <w:pPr>
        <w:pStyle w:val="NoSpacing"/>
      </w:pPr>
      <w:r>
        <w:t xml:space="preserve">    &lt;</w:t>
      </w:r>
      <w:proofErr w:type="spellStart"/>
      <w:r>
        <w:t>ECClass</w:t>
      </w:r>
      <w:proofErr w:type="spellEnd"/>
      <w:r>
        <w:t xml:space="preserve"> </w:t>
      </w:r>
      <w:proofErr w:type="spellStart"/>
      <w:r>
        <w:t>typeName</w:t>
      </w:r>
      <w:proofErr w:type="spellEnd"/>
      <w:r>
        <w:t xml:space="preserve">="DYNAMIC_PUMP" description="A pump which impels fluid by reaction forces from moving (rotating) vanes or blades inside a pump casing." </w:t>
      </w:r>
      <w:proofErr w:type="spellStart"/>
      <w:r>
        <w:t>displayLabel</w:t>
      </w:r>
      <w:proofErr w:type="spellEnd"/>
      <w:r>
        <w:t xml:space="preserve">="Dynamic Pump" </w:t>
      </w:r>
      <w:proofErr w:type="spellStart"/>
      <w:r>
        <w:t>isDomainClass</w:t>
      </w:r>
      <w:proofErr w:type="spellEnd"/>
      <w:r>
        <w:t>="True"&gt;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BaseClass</w:t>
      </w:r>
      <w:proofErr w:type="spellEnd"/>
      <w:r>
        <w:t>&gt;PUMP&lt;/</w:t>
      </w:r>
      <w:proofErr w:type="spellStart"/>
      <w:r>
        <w:t>BaseClass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BaseClass</w:t>
      </w:r>
      <w:proofErr w:type="spellEnd"/>
      <w:r>
        <w:t>&gt;</w:t>
      </w:r>
      <w:proofErr w:type="spellStart"/>
      <w:r>
        <w:t>op</w:t>
      </w:r>
      <w:proofErr w:type="gramStart"/>
      <w:r>
        <w:t>:DYNAMIC</w:t>
      </w:r>
      <w:proofErr w:type="gramEnd"/>
      <w:r>
        <w:t>_PUMP</w:t>
      </w:r>
      <w:proofErr w:type="spellEnd"/>
      <w:r>
        <w:t>&lt;/</w:t>
      </w:r>
      <w:proofErr w:type="spellStart"/>
      <w:r>
        <w:t>BaseClass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&lt;/</w:t>
      </w:r>
      <w:proofErr w:type="spellStart"/>
      <w:r>
        <w:t>ECClass</w:t>
      </w:r>
      <w:proofErr w:type="spellEnd"/>
      <w:r>
        <w:t>&gt;</w:t>
      </w:r>
    </w:p>
    <w:p w:rsidR="0021622D" w:rsidRDefault="0021622D" w:rsidP="0021622D"/>
    <w:p w:rsidR="0021622D" w:rsidRDefault="0021622D" w:rsidP="0021622D">
      <w:r>
        <w:t xml:space="preserve">Note: Creating a new class does not create a </w:t>
      </w:r>
      <w:r w:rsidR="00786297">
        <w:t>place able</w:t>
      </w:r>
      <w:r>
        <w:t xml:space="preserve"> component. </w:t>
      </w:r>
      <w:r w:rsidR="00786297">
        <w:t>This only creates</w:t>
      </w:r>
      <w:r>
        <w:t xml:space="preserve"> a new class in </w:t>
      </w:r>
      <w:r>
        <w:rPr>
          <w:b/>
        </w:rPr>
        <w:t>OpenPlant_PID.01.02.ecschema.xml</w:t>
      </w:r>
      <w:r w:rsidR="00786297">
        <w:rPr>
          <w:b/>
        </w:rPr>
        <w:t xml:space="preserve"> </w:t>
      </w:r>
      <w:r w:rsidR="00786297">
        <w:t>in the same way that Class editor would</w:t>
      </w:r>
      <w:r>
        <w:t>.</w:t>
      </w:r>
      <w:r w:rsidR="00786297">
        <w:t xml:space="preserve"> </w:t>
      </w:r>
    </w:p>
    <w:p w:rsidR="00773499" w:rsidRDefault="00773499" w:rsidP="0021622D"/>
    <w:p w:rsidR="0021622D" w:rsidRDefault="0021622D" w:rsidP="0021622D">
      <w:pPr>
        <w:pStyle w:val="Heading2"/>
      </w:pPr>
      <w:r>
        <w:t>Create a class with graphics</w:t>
      </w:r>
    </w:p>
    <w:p w:rsidR="0021622D" w:rsidRDefault="00786297" w:rsidP="0021622D">
      <w:pPr>
        <w:pStyle w:val="ListParagraph"/>
        <w:numPr>
          <w:ilvl w:val="0"/>
          <w:numId w:val="2"/>
        </w:numPr>
      </w:pPr>
      <w:r>
        <w:t>Draw native MS elements: Circle, lines…</w:t>
      </w:r>
    </w:p>
    <w:p w:rsidR="0021622D" w:rsidRDefault="0021622D" w:rsidP="0021622D">
      <w:pPr>
        <w:pStyle w:val="ListParagraph"/>
        <w:numPr>
          <w:ilvl w:val="0"/>
          <w:numId w:val="2"/>
        </w:numPr>
      </w:pPr>
      <w:r>
        <w:t>Select new components from elements</w:t>
      </w:r>
      <w:r w:rsidR="00786297">
        <w:t xml:space="preserve"> from the toolbar</w:t>
      </w:r>
    </w:p>
    <w:p w:rsidR="0021622D" w:rsidRDefault="0021622D" w:rsidP="0021622D">
      <w:pPr>
        <w:pStyle w:val="ListParagraph"/>
      </w:pPr>
      <w:r>
        <w:rPr>
          <w:noProof/>
        </w:rPr>
        <w:drawing>
          <wp:inline distT="0" distB="0" distL="0" distR="0">
            <wp:extent cx="1435100" cy="75501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Default="0021622D" w:rsidP="0021622D">
      <w:pPr>
        <w:pStyle w:val="ListParagraph"/>
        <w:numPr>
          <w:ilvl w:val="0"/>
          <w:numId w:val="2"/>
        </w:numPr>
      </w:pPr>
      <w:r>
        <w:t>Select Base Class and give a Class name and display</w:t>
      </w:r>
    </w:p>
    <w:p w:rsidR="0021622D" w:rsidRDefault="0021622D" w:rsidP="0021622D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528945" cy="412559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2D" w:rsidRDefault="0021622D" w:rsidP="0021622D">
      <w:pPr>
        <w:pStyle w:val="ListParagraph"/>
        <w:numPr>
          <w:ilvl w:val="0"/>
          <w:numId w:val="2"/>
        </w:numPr>
      </w:pPr>
      <w:r>
        <w:t>Follow prompts to add Origin, cell library, connection points and annotation (See help for details)</w:t>
      </w:r>
    </w:p>
    <w:p w:rsidR="0021622D" w:rsidRDefault="0021622D" w:rsidP="0021622D">
      <w:pPr>
        <w:pStyle w:val="ListParagraph"/>
        <w:numPr>
          <w:ilvl w:val="0"/>
          <w:numId w:val="2"/>
        </w:numPr>
      </w:pPr>
      <w:r>
        <w:t>Add to Task Menu (See help for details)</w:t>
      </w:r>
    </w:p>
    <w:p w:rsidR="00200577" w:rsidRDefault="00200577" w:rsidP="00200577">
      <w:pPr>
        <w:ind w:left="360"/>
      </w:pPr>
    </w:p>
    <w:p w:rsidR="0021622D" w:rsidRDefault="0021622D" w:rsidP="00200577">
      <w:pPr>
        <w:ind w:left="360"/>
      </w:pPr>
      <w:r>
        <w:t xml:space="preserve">New class is added to </w:t>
      </w:r>
      <w:r w:rsidRPr="00200577">
        <w:rPr>
          <w:b/>
        </w:rPr>
        <w:t>OpenPlant_PID.01.02.ecschema.xml</w:t>
      </w:r>
      <w:r w:rsidR="00200577">
        <w:rPr>
          <w:b/>
        </w:rPr>
        <w:t xml:space="preserve"> </w:t>
      </w:r>
      <w:r w:rsidR="00200577">
        <w:t>with graphics and placement routines. If step 5 above is completed, the component can be placed. Also the key-in can be run:</w:t>
      </w:r>
    </w:p>
    <w:p w:rsidR="00200577" w:rsidRDefault="00200577" w:rsidP="00200577">
      <w:pPr>
        <w:ind w:left="360"/>
        <w:rPr>
          <w:sz w:val="24"/>
          <w:szCs w:val="24"/>
        </w:rPr>
      </w:pPr>
      <w:proofErr w:type="spellStart"/>
      <w:proofErr w:type="gramStart"/>
      <w:r w:rsidRPr="00623245">
        <w:rPr>
          <w:sz w:val="24"/>
          <w:szCs w:val="24"/>
          <w:highlight w:val="yellow"/>
        </w:rPr>
        <w:t>pid</w:t>
      </w:r>
      <w:proofErr w:type="spellEnd"/>
      <w:proofErr w:type="gramEnd"/>
      <w:r w:rsidRPr="00623245">
        <w:rPr>
          <w:sz w:val="24"/>
          <w:szCs w:val="24"/>
          <w:highlight w:val="yellow"/>
        </w:rPr>
        <w:t xml:space="preserve"> insert </w:t>
      </w:r>
      <w:proofErr w:type="spellStart"/>
      <w:r w:rsidRPr="00623245">
        <w:rPr>
          <w:b/>
          <w:sz w:val="24"/>
          <w:szCs w:val="24"/>
          <w:highlight w:val="yellow"/>
        </w:rPr>
        <w:t>OpenPlant_PID</w:t>
      </w:r>
      <w:proofErr w:type="spellEnd"/>
      <w:r w:rsidRPr="00623245">
        <w:rPr>
          <w:b/>
          <w:sz w:val="24"/>
          <w:szCs w:val="24"/>
          <w:highlight w:val="yellow"/>
        </w:rPr>
        <w:t xml:space="preserve"> </w:t>
      </w:r>
      <w:r w:rsidRPr="00623245">
        <w:rPr>
          <w:sz w:val="24"/>
          <w:szCs w:val="24"/>
          <w:highlight w:val="yellow"/>
        </w:rPr>
        <w:t>NEW_PUMP.</w:t>
      </w:r>
    </w:p>
    <w:p w:rsidR="00200577" w:rsidRDefault="00200577" w:rsidP="00200577">
      <w:pPr>
        <w:ind w:left="360"/>
      </w:pPr>
      <w:r>
        <w:rPr>
          <w:sz w:val="24"/>
          <w:szCs w:val="24"/>
        </w:rPr>
        <w:t>The cell is added (step 4) to the appropriate cell library and the corresponding connection point schema</w:t>
      </w:r>
      <w:r>
        <w:t xml:space="preserve">: </w:t>
      </w:r>
      <w:proofErr w:type="spellStart"/>
      <w:r w:rsidRPr="00200577">
        <w:rPr>
          <w:b/>
        </w:rPr>
        <w:t>Equipment.cel.sch.ecinstance.xml</w:t>
      </w:r>
      <w:proofErr w:type="spellEnd"/>
    </w:p>
    <w:p w:rsidR="0021622D" w:rsidRDefault="0021622D" w:rsidP="00200577">
      <w:pPr>
        <w:pStyle w:val="Heading1"/>
      </w:pPr>
      <w:r>
        <w:t>XML view</w:t>
      </w:r>
    </w:p>
    <w:p w:rsidR="00200577" w:rsidRDefault="00200577" w:rsidP="00200577">
      <w:r>
        <w:t>These are the modifications that are done for a place able component.</w:t>
      </w:r>
    </w:p>
    <w:p w:rsidR="00200577" w:rsidRPr="00200577" w:rsidRDefault="00200577" w:rsidP="00200577">
      <w:pPr>
        <w:rPr>
          <w:sz w:val="28"/>
          <w:szCs w:val="28"/>
          <w:u w:val="single"/>
        </w:rPr>
      </w:pPr>
      <w:r w:rsidRPr="00200577">
        <w:rPr>
          <w:b/>
          <w:sz w:val="28"/>
          <w:szCs w:val="28"/>
          <w:u w:val="single"/>
        </w:rPr>
        <w:t>OpenPlant_PID.01.02.ecschema.xml</w:t>
      </w:r>
    </w:p>
    <w:p w:rsidR="0021622D" w:rsidRDefault="0021622D" w:rsidP="0021622D">
      <w:pPr>
        <w:pStyle w:val="NoSpacing"/>
      </w:pPr>
      <w:r>
        <w:t xml:space="preserve">    &lt;</w:t>
      </w:r>
      <w:proofErr w:type="spellStart"/>
      <w:r>
        <w:t>ECClass</w:t>
      </w:r>
      <w:proofErr w:type="spellEnd"/>
      <w:r>
        <w:t xml:space="preserve"> </w:t>
      </w:r>
      <w:proofErr w:type="spellStart"/>
      <w:r>
        <w:t>typeName</w:t>
      </w:r>
      <w:proofErr w:type="spellEnd"/>
      <w:r>
        <w:t xml:space="preserve">="NEW_PUMP" </w:t>
      </w:r>
      <w:proofErr w:type="spellStart"/>
      <w:r>
        <w:t>displayLabel</w:t>
      </w:r>
      <w:proofErr w:type="spellEnd"/>
      <w:r>
        <w:t xml:space="preserve">="New Pump" </w:t>
      </w:r>
      <w:proofErr w:type="spellStart"/>
      <w:r>
        <w:t>isDomainClass</w:t>
      </w:r>
      <w:proofErr w:type="spellEnd"/>
      <w:r>
        <w:t>="True"&gt;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BaseClass</w:t>
      </w:r>
      <w:proofErr w:type="spellEnd"/>
      <w:r>
        <w:t>&gt;PUMP&lt;/</w:t>
      </w:r>
      <w:proofErr w:type="spellStart"/>
      <w:r>
        <w:t>BaseClass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ECCustomAttributes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    &lt;SCHEMATICS_CAD_CUSTOM_ATTRIBUTES </w:t>
      </w:r>
      <w:proofErr w:type="spellStart"/>
      <w:r>
        <w:t>xmlns</w:t>
      </w:r>
      <w:proofErr w:type="spellEnd"/>
      <w:r>
        <w:t>="schematics.01.02"&gt;</w:t>
      </w:r>
    </w:p>
    <w:p w:rsidR="0021622D" w:rsidRDefault="0021622D" w:rsidP="0021622D">
      <w:pPr>
        <w:pStyle w:val="NoSpacing"/>
      </w:pPr>
      <w:r>
        <w:lastRenderedPageBreak/>
        <w:t xml:space="preserve">                &lt;</w:t>
      </w:r>
      <w:proofErr w:type="spellStart"/>
      <w:r>
        <w:t>ElementTemplate</w:t>
      </w:r>
      <w:proofErr w:type="spellEnd"/>
      <w:r>
        <w:t>&gt;Misc\Default&lt;/</w:t>
      </w:r>
      <w:proofErr w:type="spellStart"/>
      <w:r>
        <w:t>ElementTemplate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        &lt;</w:t>
      </w:r>
      <w:proofErr w:type="spellStart"/>
      <w:r>
        <w:t>CellLibrary</w:t>
      </w:r>
      <w:proofErr w:type="spellEnd"/>
      <w:r>
        <w:t>&gt;Equipment.cel&lt;/</w:t>
      </w:r>
      <w:proofErr w:type="spellStart"/>
      <w:r>
        <w:t>CellLibrary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        &lt;</w:t>
      </w:r>
      <w:proofErr w:type="spellStart"/>
      <w:r>
        <w:t>CellName</w:t>
      </w:r>
      <w:proofErr w:type="spellEnd"/>
      <w:r>
        <w:t>&gt;NEW_PUMP&lt;/</w:t>
      </w:r>
      <w:proofErr w:type="spellStart"/>
      <w:r>
        <w:t>CellName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    &lt;/SCHEMATICS_CAD_CUSTOM_ATTRIBUTES&gt;</w:t>
      </w:r>
    </w:p>
    <w:p w:rsidR="0021622D" w:rsidRDefault="0021622D" w:rsidP="0021622D">
      <w:pPr>
        <w:pStyle w:val="NoSpacing"/>
      </w:pPr>
      <w:r>
        <w:t xml:space="preserve">        &lt;/</w:t>
      </w:r>
      <w:proofErr w:type="spellStart"/>
      <w:r>
        <w:t>ECCustomAttributes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&lt;/</w:t>
      </w:r>
      <w:proofErr w:type="spellStart"/>
      <w:r>
        <w:t>ECClass</w:t>
      </w:r>
      <w:proofErr w:type="spellEnd"/>
      <w:r>
        <w:t>&gt;</w:t>
      </w:r>
    </w:p>
    <w:p w:rsidR="0021622D" w:rsidRDefault="0021622D" w:rsidP="0021622D"/>
    <w:p w:rsidR="00200577" w:rsidRPr="00200577" w:rsidRDefault="00200577" w:rsidP="0021622D">
      <w:pPr>
        <w:pStyle w:val="NoSpacing"/>
        <w:rPr>
          <w:b/>
          <w:sz w:val="28"/>
          <w:szCs w:val="28"/>
          <w:u w:val="single"/>
        </w:rPr>
      </w:pPr>
      <w:r w:rsidRPr="00200577">
        <w:rPr>
          <w:b/>
          <w:sz w:val="28"/>
          <w:szCs w:val="28"/>
          <w:u w:val="single"/>
        </w:rPr>
        <w:t xml:space="preserve"> </w:t>
      </w:r>
      <w:proofErr w:type="spellStart"/>
      <w:r w:rsidRPr="00200577">
        <w:rPr>
          <w:b/>
          <w:sz w:val="28"/>
          <w:szCs w:val="28"/>
          <w:u w:val="single"/>
        </w:rPr>
        <w:t>Equipment.cel.sch.ecinstance.xml</w:t>
      </w:r>
      <w:proofErr w:type="spellEnd"/>
    </w:p>
    <w:p w:rsidR="00200577" w:rsidRDefault="00200577" w:rsidP="0021622D">
      <w:pPr>
        <w:pStyle w:val="NoSpacing"/>
      </w:pPr>
    </w:p>
    <w:p w:rsidR="0021622D" w:rsidRDefault="0021622D" w:rsidP="0021622D">
      <w:pPr>
        <w:pStyle w:val="NoSpacing"/>
      </w:pPr>
      <w:r>
        <w:t xml:space="preserve">  &lt;</w:t>
      </w:r>
      <w:proofErr w:type="spellStart"/>
      <w:r>
        <w:t>CellData</w:t>
      </w:r>
      <w:proofErr w:type="spellEnd"/>
      <w:r>
        <w:t xml:space="preserve"> </w:t>
      </w:r>
      <w:proofErr w:type="spellStart"/>
      <w:r>
        <w:t>instanceID</w:t>
      </w:r>
      <w:proofErr w:type="spellEnd"/>
      <w:r>
        <w:t xml:space="preserve">="NEW_PUMP" </w:t>
      </w:r>
      <w:proofErr w:type="spellStart"/>
      <w:r>
        <w:t>xmlns</w:t>
      </w:r>
      <w:proofErr w:type="spellEnd"/>
      <w:r>
        <w:t>="SchematicsCells.01.00"&gt;</w:t>
      </w:r>
    </w:p>
    <w:p w:rsidR="0021622D" w:rsidRDefault="0021622D" w:rsidP="0021622D">
      <w:pPr>
        <w:pStyle w:val="NoSpacing"/>
      </w:pPr>
      <w:r>
        <w:t xml:space="preserve">    &lt;</w:t>
      </w:r>
      <w:proofErr w:type="spellStart"/>
      <w:r>
        <w:t>ConnectPoints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&lt;</w:t>
      </w:r>
      <w:proofErr w:type="spellStart"/>
      <w:r>
        <w:t>NamedLocation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&lt;Name&gt;Cp1&lt;/Name&gt;</w:t>
      </w:r>
    </w:p>
    <w:p w:rsidR="0021622D" w:rsidRDefault="0021622D" w:rsidP="0021622D">
      <w:pPr>
        <w:pStyle w:val="NoSpacing"/>
      </w:pPr>
      <w:r>
        <w:t xml:space="preserve">        &lt;</w:t>
      </w:r>
      <w:proofErr w:type="spellStart"/>
      <w:r>
        <w:t>OriginOffset</w:t>
      </w:r>
      <w:proofErr w:type="spellEnd"/>
      <w:r>
        <w:t>&gt;-0.625, 0.0625, 0&lt;/</w:t>
      </w:r>
      <w:proofErr w:type="spellStart"/>
      <w:r>
        <w:t>OriginOffset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    &lt;Direction&gt;-1, 0, 0&lt;/Direction&gt;</w:t>
      </w:r>
    </w:p>
    <w:p w:rsidR="0021622D" w:rsidRDefault="0021622D" w:rsidP="0021622D">
      <w:pPr>
        <w:pStyle w:val="NoSpacing"/>
      </w:pPr>
      <w:r>
        <w:t xml:space="preserve">      &lt;/</w:t>
      </w:r>
      <w:proofErr w:type="spellStart"/>
      <w:r>
        <w:t>NamedLocation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  &lt;/</w:t>
      </w:r>
      <w:proofErr w:type="spellStart"/>
      <w:r>
        <w:t>ConnectPoints</w:t>
      </w:r>
      <w:proofErr w:type="spellEnd"/>
      <w:r>
        <w:t>&gt;</w:t>
      </w:r>
    </w:p>
    <w:p w:rsidR="0021622D" w:rsidRDefault="0021622D" w:rsidP="0021622D">
      <w:pPr>
        <w:pStyle w:val="NoSpacing"/>
      </w:pPr>
      <w:r>
        <w:t xml:space="preserve">  &lt;/</w:t>
      </w:r>
      <w:proofErr w:type="spellStart"/>
      <w:r>
        <w:t>CellData</w:t>
      </w:r>
      <w:proofErr w:type="spellEnd"/>
      <w:r>
        <w:t>&gt;</w:t>
      </w:r>
    </w:p>
    <w:p w:rsidR="0021622D" w:rsidRDefault="0021622D" w:rsidP="0021622D"/>
    <w:p w:rsidR="0021622D" w:rsidRDefault="0021622D" w:rsidP="0021622D"/>
    <w:p w:rsidR="0021622D" w:rsidRDefault="0021622D" w:rsidP="007A7029">
      <w:pPr>
        <w:rPr>
          <w:color w:val="1F497D" w:themeColor="dark2"/>
        </w:rPr>
      </w:pPr>
    </w:p>
    <w:sectPr w:rsidR="0021622D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42F"/>
    <w:multiLevelType w:val="hybridMultilevel"/>
    <w:tmpl w:val="4674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D5EE6"/>
    <w:multiLevelType w:val="hybridMultilevel"/>
    <w:tmpl w:val="5018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E7821"/>
    <w:multiLevelType w:val="hybridMultilevel"/>
    <w:tmpl w:val="B11C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7029"/>
    <w:rsid w:val="00080CE9"/>
    <w:rsid w:val="00200577"/>
    <w:rsid w:val="0021622D"/>
    <w:rsid w:val="002E4DBD"/>
    <w:rsid w:val="003B0CB3"/>
    <w:rsid w:val="00623245"/>
    <w:rsid w:val="00773499"/>
    <w:rsid w:val="00786297"/>
    <w:rsid w:val="007A7029"/>
    <w:rsid w:val="00935D64"/>
    <w:rsid w:val="00983F5A"/>
    <w:rsid w:val="009D7BC7"/>
    <w:rsid w:val="00BF3E6A"/>
    <w:rsid w:val="00C073D3"/>
    <w:rsid w:val="00C72575"/>
    <w:rsid w:val="00C8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62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7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702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702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F3E6A"/>
    <w:rPr>
      <w:b/>
      <w:bCs/>
    </w:rPr>
  </w:style>
  <w:style w:type="character" w:customStyle="1" w:styleId="apple-converted-space">
    <w:name w:val="apple-converted-space"/>
    <w:basedOn w:val="DefaultParagraphFont"/>
    <w:rsid w:val="00BF3E6A"/>
  </w:style>
  <w:style w:type="character" w:customStyle="1" w:styleId="Heading1Char">
    <w:name w:val="Heading 1 Char"/>
    <w:basedOn w:val="DefaultParagraphFont"/>
    <w:link w:val="Heading1"/>
    <w:uiPriority w:val="9"/>
    <w:rsid w:val="0062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steve.morrow</cp:lastModifiedBy>
  <cp:revision>8</cp:revision>
  <dcterms:created xsi:type="dcterms:W3CDTF">2010-06-29T15:43:00Z</dcterms:created>
  <dcterms:modified xsi:type="dcterms:W3CDTF">2011-07-12T19:16:00Z</dcterms:modified>
</cp:coreProperties>
</file>