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85" w:rsidRDefault="00C00490">
      <w:r>
        <w:rPr>
          <w:noProof/>
          <w:lang w:eastAsia="en-GB"/>
        </w:rPr>
        <w:drawing>
          <wp:inline distT="0" distB="0" distL="0" distR="0" wp14:anchorId="1974EBB3" wp14:editId="36DAA154">
            <wp:extent cx="5731510" cy="344809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490" w:rsidRDefault="00C00490"/>
    <w:p w:rsidR="00C00490" w:rsidRDefault="00C00490">
      <w:r>
        <w:rPr>
          <w:noProof/>
          <w:lang w:eastAsia="en-GB"/>
        </w:rPr>
        <w:drawing>
          <wp:inline distT="0" distB="0" distL="0" distR="0" wp14:anchorId="04649868" wp14:editId="7213AC70">
            <wp:extent cx="5731510" cy="344809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490" w:rsidRDefault="00C00490"/>
    <w:p w:rsidR="00C00490" w:rsidRPr="00504E43" w:rsidRDefault="00C00490">
      <w:r>
        <w:t>The red line is the NGS layer in question</w:t>
      </w:r>
      <w:bookmarkStart w:id="0" w:name="_GoBack"/>
      <w:bookmarkEnd w:id="0"/>
    </w:p>
    <w:sectPr w:rsidR="00C00490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90"/>
    <w:rsid w:val="000B4310"/>
    <w:rsid w:val="004000D7"/>
    <w:rsid w:val="00504E43"/>
    <w:rsid w:val="007908F4"/>
    <w:rsid w:val="00C0049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45951580.dotm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brian.bumpass</cp:lastModifiedBy>
  <cp:revision>1</cp:revision>
  <dcterms:created xsi:type="dcterms:W3CDTF">2013-10-11T14:27:00Z</dcterms:created>
  <dcterms:modified xsi:type="dcterms:W3CDTF">2013-10-11T14:29:00Z</dcterms:modified>
</cp:coreProperties>
</file>