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488" w:rsidRPr="0064056A" w:rsidRDefault="00B25488" w:rsidP="00B25488">
      <w:pPr>
        <w:pStyle w:val="NoSpacing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64056A">
        <w:rPr>
          <w:rFonts w:ascii="Arial" w:hAnsi="Arial" w:cs="Arial"/>
          <w:b/>
          <w:u w:val="single"/>
        </w:rPr>
        <w:t>Export Families from Revit to DWG</w:t>
      </w:r>
    </w:p>
    <w:p w:rsidR="00B25488" w:rsidRPr="0064056A" w:rsidRDefault="00B25488" w:rsidP="00B25488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Will save Families to Blocks</w:t>
      </w:r>
    </w:p>
    <w:p w:rsidR="00B25488" w:rsidRPr="0064056A" w:rsidRDefault="00B25488" w:rsidP="00B25488">
      <w:pPr>
        <w:pStyle w:val="NoSpacing"/>
        <w:rPr>
          <w:rFonts w:ascii="Arial" w:hAnsi="Arial" w:cs="Arial"/>
        </w:rPr>
      </w:pPr>
    </w:p>
    <w:p w:rsidR="00B25488" w:rsidRPr="0064056A" w:rsidRDefault="00B25488" w:rsidP="00B25488">
      <w:pPr>
        <w:pStyle w:val="NoSpacing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64056A">
        <w:rPr>
          <w:rFonts w:ascii="Arial" w:hAnsi="Arial" w:cs="Arial"/>
          <w:b/>
          <w:u w:val="single"/>
        </w:rPr>
        <w:t>Open exported file(s) in Microstation</w:t>
      </w:r>
    </w:p>
    <w:p w:rsidR="00B25488" w:rsidRPr="0064056A" w:rsidRDefault="00B25488" w:rsidP="00B25488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Save as DGN</w:t>
      </w:r>
    </w:p>
    <w:p w:rsidR="00B25488" w:rsidRPr="0064056A" w:rsidRDefault="00B25488" w:rsidP="00B25488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All blocks will be converted to Cells</w:t>
      </w:r>
    </w:p>
    <w:p w:rsidR="00B25488" w:rsidRPr="0064056A" w:rsidRDefault="00B25488" w:rsidP="00B25488">
      <w:pPr>
        <w:pStyle w:val="NoSpacing"/>
        <w:rPr>
          <w:rFonts w:ascii="Arial" w:hAnsi="Arial" w:cs="Arial"/>
        </w:rPr>
      </w:pPr>
    </w:p>
    <w:p w:rsidR="00C1677F" w:rsidRPr="0064056A" w:rsidRDefault="00B25488" w:rsidP="00B25488">
      <w:pPr>
        <w:pStyle w:val="NoSpacing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64056A">
        <w:rPr>
          <w:rFonts w:ascii="Arial" w:hAnsi="Arial" w:cs="Arial"/>
          <w:b/>
          <w:u w:val="single"/>
        </w:rPr>
        <w:t>Create Compound cell</w:t>
      </w:r>
    </w:p>
    <w:p w:rsidR="00B25488" w:rsidRPr="0064056A" w:rsidRDefault="00B25488" w:rsidP="00B25488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Place Plan View Linework</w:t>
      </w:r>
    </w:p>
    <w:p w:rsidR="00B25488" w:rsidRPr="0064056A" w:rsidRDefault="00B25488" w:rsidP="00B25488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Use Compound Cell Manager</w:t>
      </w:r>
    </w:p>
    <w:p w:rsidR="00B25488" w:rsidRPr="0064056A" w:rsidRDefault="00B25488" w:rsidP="00B25488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Create new library if needed</w:t>
      </w:r>
    </w:p>
    <w:p w:rsidR="00B25488" w:rsidRPr="0064056A" w:rsidRDefault="004B618E" w:rsidP="00B25488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Create compound cells</w:t>
      </w:r>
    </w:p>
    <w:p w:rsidR="004B618E" w:rsidRPr="0064056A" w:rsidRDefault="004B618E" w:rsidP="004B618E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3D content</w:t>
      </w:r>
    </w:p>
    <w:p w:rsidR="004B618E" w:rsidRPr="0064056A" w:rsidRDefault="004B618E" w:rsidP="004B618E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Plan content</w:t>
      </w:r>
    </w:p>
    <w:p w:rsidR="004B618E" w:rsidRPr="0064056A" w:rsidRDefault="004B618E" w:rsidP="004B618E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Origin</w:t>
      </w:r>
    </w:p>
    <w:p w:rsidR="009C670E" w:rsidRPr="0064056A" w:rsidRDefault="009C670E" w:rsidP="0064056A">
      <w:pPr>
        <w:pStyle w:val="NoSpacing"/>
        <w:rPr>
          <w:rFonts w:ascii="Arial" w:hAnsi="Arial" w:cs="Arial"/>
        </w:rPr>
      </w:pPr>
    </w:p>
    <w:p w:rsidR="004B618E" w:rsidRPr="0064056A" w:rsidRDefault="004B618E" w:rsidP="004B618E">
      <w:pPr>
        <w:pStyle w:val="NoSpacing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64056A">
        <w:rPr>
          <w:rFonts w:ascii="Arial" w:hAnsi="Arial" w:cs="Arial"/>
          <w:b/>
          <w:u w:val="single"/>
        </w:rPr>
        <w:t>Definition Editor</w:t>
      </w:r>
    </w:p>
    <w:p w:rsidR="004B618E" w:rsidRPr="0064056A" w:rsidRDefault="004B618E" w:rsidP="004B618E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Make sure there are definition files for appropriate Properties that will be need later</w:t>
      </w:r>
    </w:p>
    <w:p w:rsidR="004B618E" w:rsidRPr="0064056A" w:rsidRDefault="004B618E" w:rsidP="004B618E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If one does not exist</w:t>
      </w:r>
      <w:r w:rsidR="00E62FAE" w:rsidRPr="0064056A">
        <w:rPr>
          <w:rFonts w:ascii="Arial" w:hAnsi="Arial" w:cs="Arial"/>
        </w:rPr>
        <w:t>,</w:t>
      </w:r>
      <w:r w:rsidRPr="0064056A">
        <w:rPr>
          <w:rFonts w:ascii="Arial" w:hAnsi="Arial" w:cs="Arial"/>
        </w:rPr>
        <w:t xml:space="preserve"> one will need to be created</w:t>
      </w:r>
    </w:p>
    <w:p w:rsidR="004B618E" w:rsidRPr="0064056A" w:rsidRDefault="004B618E" w:rsidP="004B618E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File, New</w:t>
      </w:r>
    </w:p>
    <w:p w:rsidR="004B618E" w:rsidRPr="0064056A" w:rsidRDefault="004B618E" w:rsidP="004B618E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Give Location and Name</w:t>
      </w:r>
    </w:p>
    <w:p w:rsidR="004B618E" w:rsidRPr="0064056A" w:rsidRDefault="004B618E" w:rsidP="004B618E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Once created, right click on new Definition file</w:t>
      </w:r>
    </w:p>
    <w:p w:rsidR="004B618E" w:rsidRPr="0064056A" w:rsidRDefault="004B618E" w:rsidP="004B618E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New Property</w:t>
      </w:r>
    </w:p>
    <w:p w:rsidR="004B618E" w:rsidRPr="0064056A" w:rsidRDefault="004E76DB" w:rsidP="004B618E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Add/</w:t>
      </w:r>
      <w:r w:rsidR="004B618E" w:rsidRPr="0064056A">
        <w:rPr>
          <w:rFonts w:ascii="Arial" w:hAnsi="Arial" w:cs="Arial"/>
        </w:rPr>
        <w:t>Edit as needed</w:t>
      </w:r>
    </w:p>
    <w:p w:rsidR="009C670E" w:rsidRPr="0064056A" w:rsidRDefault="009C670E" w:rsidP="0064056A">
      <w:pPr>
        <w:pStyle w:val="NoSpacing"/>
        <w:rPr>
          <w:rFonts w:ascii="Arial" w:hAnsi="Arial" w:cs="Arial"/>
        </w:rPr>
      </w:pPr>
    </w:p>
    <w:p w:rsidR="004B618E" w:rsidRPr="0064056A" w:rsidRDefault="004E76DB" w:rsidP="004E76DB">
      <w:pPr>
        <w:pStyle w:val="NoSpacing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64056A">
        <w:rPr>
          <w:rFonts w:ascii="Arial" w:hAnsi="Arial" w:cs="Arial"/>
          <w:b/>
          <w:u w:val="single"/>
        </w:rPr>
        <w:t>DataGroup Catalog</w:t>
      </w:r>
    </w:p>
    <w:p w:rsidR="004E76DB" w:rsidRPr="0064056A" w:rsidRDefault="004E76DB" w:rsidP="004E76DB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an existing catalog or create one if a suitable one dose not exist</w:t>
      </w:r>
    </w:p>
    <w:p w:rsidR="004E76DB" w:rsidRPr="0064056A" w:rsidRDefault="004E76DB" w:rsidP="004E76DB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View, Show Catalog Items</w:t>
      </w:r>
    </w:p>
    <w:p w:rsidR="004E76DB" w:rsidRPr="0064056A" w:rsidRDefault="004E76DB" w:rsidP="004E76DB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Insert, New Catalog Type</w:t>
      </w:r>
    </w:p>
    <w:p w:rsidR="004E76DB" w:rsidRPr="0064056A" w:rsidRDefault="004E76DB" w:rsidP="004E76DB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Give appropriate name</w:t>
      </w:r>
    </w:p>
    <w:p w:rsidR="004E76DB" w:rsidRPr="0064056A" w:rsidRDefault="004E76DB" w:rsidP="004E76DB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destination file or Create New DataGroup File</w:t>
      </w:r>
    </w:p>
    <w:p w:rsidR="004E76DB" w:rsidRPr="0064056A" w:rsidRDefault="004E76DB" w:rsidP="004E76DB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Catalog Type from list</w:t>
      </w:r>
    </w:p>
    <w:p w:rsidR="004E76DB" w:rsidRPr="0064056A" w:rsidRDefault="004E76DB" w:rsidP="004E76DB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Right Click on catalog type</w:t>
      </w:r>
    </w:p>
    <w:p w:rsidR="004E76DB" w:rsidRPr="0064056A" w:rsidRDefault="004E76DB" w:rsidP="004E76DB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Attach Definition</w:t>
      </w:r>
    </w:p>
    <w:p w:rsidR="004E76DB" w:rsidRPr="0064056A" w:rsidRDefault="004E76DB" w:rsidP="004E76DB">
      <w:pPr>
        <w:pStyle w:val="NoSpacing"/>
        <w:numPr>
          <w:ilvl w:val="4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definition file from Definition to Attach list</w:t>
      </w:r>
    </w:p>
    <w:p w:rsidR="00DE75D1" w:rsidRPr="0064056A" w:rsidRDefault="00DE75D1" w:rsidP="00DE75D1">
      <w:pPr>
        <w:pStyle w:val="NoSpacing"/>
        <w:numPr>
          <w:ilvl w:val="5"/>
          <w:numId w:val="2"/>
        </w:numPr>
        <w:rPr>
          <w:rFonts w:ascii="Arial" w:hAnsi="Arial" w:cs="Arial"/>
        </w:rPr>
      </w:pPr>
      <w:proofErr w:type="spellStart"/>
      <w:r w:rsidRPr="0064056A">
        <w:rPr>
          <w:rFonts w:ascii="Arial" w:hAnsi="Arial" w:cs="Arial"/>
        </w:rPr>
        <w:t>ParaDef</w:t>
      </w:r>
      <w:proofErr w:type="spellEnd"/>
      <w:r w:rsidRPr="0064056A">
        <w:rPr>
          <w:rFonts w:ascii="Arial" w:hAnsi="Arial" w:cs="Arial"/>
        </w:rPr>
        <w:t xml:space="preserve"> should be first added</w:t>
      </w:r>
    </w:p>
    <w:p w:rsidR="004E76DB" w:rsidRPr="0064056A" w:rsidRDefault="004E76DB" w:rsidP="004E76DB">
      <w:pPr>
        <w:pStyle w:val="NoSpacing"/>
        <w:numPr>
          <w:ilvl w:val="5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 xml:space="preserve">The definition created earlier should be </w:t>
      </w:r>
      <w:r w:rsidR="00DE75D1" w:rsidRPr="0064056A">
        <w:rPr>
          <w:rFonts w:ascii="Arial" w:hAnsi="Arial" w:cs="Arial"/>
        </w:rPr>
        <w:t>in list</w:t>
      </w:r>
    </w:p>
    <w:p w:rsidR="004E76DB" w:rsidRPr="0064056A" w:rsidRDefault="004E76DB" w:rsidP="004E76DB">
      <w:pPr>
        <w:pStyle w:val="NoSpacing"/>
        <w:numPr>
          <w:ilvl w:val="4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Set destination file</w:t>
      </w:r>
    </w:p>
    <w:p w:rsidR="004E76DB" w:rsidRPr="0064056A" w:rsidRDefault="004E76DB" w:rsidP="004E76DB">
      <w:pPr>
        <w:pStyle w:val="NoSpacing"/>
        <w:numPr>
          <w:ilvl w:val="5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should be the catalog type selected</w:t>
      </w:r>
    </w:p>
    <w:p w:rsidR="004E76DB" w:rsidRPr="0064056A" w:rsidRDefault="004E76DB" w:rsidP="004E76DB">
      <w:pPr>
        <w:pStyle w:val="NoSpacing"/>
        <w:numPr>
          <w:ilvl w:val="4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repeat as many times until all needed definitions are listed</w:t>
      </w:r>
    </w:p>
    <w:p w:rsidR="004E76DB" w:rsidRPr="0064056A" w:rsidRDefault="004E76DB" w:rsidP="004E76DB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Show Catalog Items icon</w:t>
      </w:r>
    </w:p>
    <w:p w:rsidR="004E76DB" w:rsidRPr="0064056A" w:rsidRDefault="004E76DB" w:rsidP="004E76DB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Add Catalog Items</w:t>
      </w:r>
    </w:p>
    <w:p w:rsidR="004E76DB" w:rsidRPr="0064056A" w:rsidRDefault="004E76DB" w:rsidP="004E76DB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Right click on Catalog Item from list</w:t>
      </w:r>
    </w:p>
    <w:p w:rsidR="004E76DB" w:rsidRPr="0064056A" w:rsidRDefault="004E76DB" w:rsidP="004E76DB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New Catalog Item</w:t>
      </w:r>
    </w:p>
    <w:p w:rsidR="00DE75D1" w:rsidRPr="0064056A" w:rsidRDefault="00DE75D1" w:rsidP="00DE75D1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Give appropriate name</w:t>
      </w:r>
    </w:p>
    <w:p w:rsidR="004E76DB" w:rsidRPr="0064056A" w:rsidRDefault="00DE75D1" w:rsidP="00DE75D1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destination file or Create New DataGroup File</w:t>
      </w:r>
    </w:p>
    <w:p w:rsidR="00DE75D1" w:rsidRPr="0064056A" w:rsidRDefault="00DE75D1" w:rsidP="00DE75D1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Repeat for each Compound Cell needed</w:t>
      </w:r>
    </w:p>
    <w:p w:rsidR="00DE75D1" w:rsidRPr="0064056A" w:rsidRDefault="00DE75D1" w:rsidP="00DE75D1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Name EXACTLEY the same as name of compound cell</w:t>
      </w:r>
    </w:p>
    <w:p w:rsidR="00DE75D1" w:rsidRPr="0064056A" w:rsidRDefault="00DE75D1" w:rsidP="00DE75D1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Set Catalog Item</w:t>
      </w:r>
    </w:p>
    <w:p w:rsidR="00DE75D1" w:rsidRPr="0064056A" w:rsidRDefault="00DE75D1" w:rsidP="00DE75D1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catalog item</w:t>
      </w:r>
    </w:p>
    <w:p w:rsidR="00DE75D1" w:rsidRPr="0064056A" w:rsidRDefault="00DE75D1" w:rsidP="00DE75D1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On right side of window select</w:t>
      </w:r>
    </w:p>
    <w:p w:rsidR="00DE75D1" w:rsidRPr="0064056A" w:rsidRDefault="00DE75D1" w:rsidP="00DE75D1">
      <w:pPr>
        <w:pStyle w:val="NoSpacing"/>
        <w:numPr>
          <w:ilvl w:val="4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 xml:space="preserve"> Parametric Type Property</w:t>
      </w:r>
    </w:p>
    <w:p w:rsidR="00DE75D1" w:rsidRPr="0064056A" w:rsidRDefault="00DE75D1" w:rsidP="00DE75D1">
      <w:pPr>
        <w:pStyle w:val="NoSpacing"/>
        <w:numPr>
          <w:ilvl w:val="5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Set value to BXC</w:t>
      </w:r>
    </w:p>
    <w:p w:rsidR="00DE75D1" w:rsidRPr="0064056A" w:rsidRDefault="00DE75D1" w:rsidP="00DE75D1">
      <w:pPr>
        <w:pStyle w:val="NoSpacing"/>
        <w:numPr>
          <w:ilvl w:val="4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Parametric File</w:t>
      </w:r>
    </w:p>
    <w:p w:rsidR="00DE75D1" w:rsidRPr="0064056A" w:rsidRDefault="00DE75D1" w:rsidP="00DE75D1">
      <w:pPr>
        <w:pStyle w:val="NoSpacing"/>
        <w:numPr>
          <w:ilvl w:val="5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Set to Compound Cell Name</w:t>
      </w:r>
    </w:p>
    <w:p w:rsidR="00DE75D1" w:rsidRPr="0064056A" w:rsidRDefault="00DE75D1" w:rsidP="00DE75D1">
      <w:pPr>
        <w:pStyle w:val="NoSpacing"/>
        <w:numPr>
          <w:ilvl w:val="4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Edit other parameters as needed</w:t>
      </w:r>
    </w:p>
    <w:p w:rsidR="00DE75D1" w:rsidRPr="0064056A" w:rsidRDefault="00DE75D1" w:rsidP="00DE75D1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Repeat for all Catalog Items</w:t>
      </w:r>
    </w:p>
    <w:p w:rsidR="00DE75D1" w:rsidRPr="0064056A" w:rsidRDefault="00DE75D1" w:rsidP="00DE75D1">
      <w:pPr>
        <w:pStyle w:val="NoSpacing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64056A">
        <w:rPr>
          <w:rFonts w:ascii="Arial" w:hAnsi="Arial" w:cs="Arial"/>
          <w:b/>
          <w:u w:val="single"/>
        </w:rPr>
        <w:lastRenderedPageBreak/>
        <w:t xml:space="preserve">Place </w:t>
      </w:r>
      <w:r w:rsidR="00E62FAE" w:rsidRPr="0064056A">
        <w:rPr>
          <w:rFonts w:ascii="Arial" w:hAnsi="Arial" w:cs="Arial"/>
          <w:b/>
          <w:u w:val="single"/>
        </w:rPr>
        <w:t>Compound</w:t>
      </w:r>
      <w:r w:rsidRPr="0064056A">
        <w:rPr>
          <w:rFonts w:ascii="Arial" w:hAnsi="Arial" w:cs="Arial"/>
          <w:b/>
          <w:u w:val="single"/>
        </w:rPr>
        <w:t xml:space="preserve"> Cell</w:t>
      </w:r>
    </w:p>
    <w:p w:rsidR="00DE75D1" w:rsidRPr="0064056A" w:rsidRDefault="00E62FAE" w:rsidP="00DE75D1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From Tools Menu, select Tool Box’s and select the FF&amp;E toolbox</w:t>
      </w:r>
    </w:p>
    <w:p w:rsidR="00E62FAE" w:rsidRPr="0064056A" w:rsidRDefault="00E62FAE" w:rsidP="00DE75D1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the Place User Defined icon</w:t>
      </w:r>
    </w:p>
    <w:p w:rsidR="00E62FAE" w:rsidRPr="0064056A" w:rsidRDefault="00EF59EA" w:rsidP="00DE75D1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Instance Data Type icon</w:t>
      </w:r>
    </w:p>
    <w:p w:rsidR="00EF59EA" w:rsidRPr="0064056A" w:rsidRDefault="00EF59EA" w:rsidP="00EF59EA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Set to desired catalog</w:t>
      </w:r>
    </w:p>
    <w:p w:rsidR="00EF59EA" w:rsidRPr="0064056A" w:rsidRDefault="00EF59EA" w:rsidP="00EF59EA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From bottom left corner, select cell to place</w:t>
      </w:r>
    </w:p>
    <w:p w:rsidR="00EF59EA" w:rsidRPr="0064056A" w:rsidRDefault="00EF59EA" w:rsidP="00EF59EA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Edit information on Left side of window if needed</w:t>
      </w:r>
    </w:p>
    <w:p w:rsidR="00EF59EA" w:rsidRPr="0064056A" w:rsidRDefault="00EF59EA" w:rsidP="00EF59EA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Place cell…</w:t>
      </w:r>
    </w:p>
    <w:p w:rsidR="009C670E" w:rsidRPr="0064056A" w:rsidRDefault="009C670E" w:rsidP="0064056A">
      <w:pPr>
        <w:pStyle w:val="NoSpacing"/>
        <w:rPr>
          <w:rFonts w:ascii="Arial" w:hAnsi="Arial" w:cs="Arial"/>
        </w:rPr>
      </w:pPr>
    </w:p>
    <w:p w:rsidR="00EF59EA" w:rsidRPr="0064056A" w:rsidRDefault="00EF59EA" w:rsidP="00EF59EA">
      <w:pPr>
        <w:pStyle w:val="NoSpacing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64056A">
        <w:rPr>
          <w:rFonts w:ascii="Arial" w:hAnsi="Arial" w:cs="Arial"/>
          <w:b/>
          <w:u w:val="single"/>
        </w:rPr>
        <w:t>Schedule</w:t>
      </w:r>
    </w:p>
    <w:p w:rsidR="00EF59EA" w:rsidRPr="0064056A" w:rsidRDefault="00EF59EA" w:rsidP="00EF59EA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Schedules &amp; Reports from Task List</w:t>
      </w:r>
    </w:p>
    <w:p w:rsidR="00EF59EA" w:rsidRPr="0064056A" w:rsidRDefault="00EF59EA" w:rsidP="00EF59EA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DataGroup Explorer</w:t>
      </w:r>
    </w:p>
    <w:p w:rsidR="00EF59EA" w:rsidRPr="0064056A" w:rsidRDefault="00EF59EA" w:rsidP="00EF59EA">
      <w:pPr>
        <w:pStyle w:val="NoSpacing"/>
        <w:numPr>
          <w:ilvl w:val="1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Catalog Type from list</w:t>
      </w:r>
    </w:p>
    <w:p w:rsidR="00EF59EA" w:rsidRPr="0064056A" w:rsidRDefault="00EF59EA" w:rsidP="00EF59EA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All items in your project file, of that catalog type, will be listed</w:t>
      </w:r>
    </w:p>
    <w:p w:rsidR="00EF59EA" w:rsidRPr="0064056A" w:rsidRDefault="00EF59EA" w:rsidP="00EF59EA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Schedule Menu, Properties to set a default Excel template</w:t>
      </w:r>
    </w:p>
    <w:p w:rsidR="00EF59EA" w:rsidRPr="0064056A" w:rsidRDefault="009C670E" w:rsidP="00EF59EA">
      <w:pPr>
        <w:pStyle w:val="NoSpacing"/>
        <w:numPr>
          <w:ilvl w:val="2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Select Data menu, Export to export schedule to Excel and other formats</w:t>
      </w:r>
    </w:p>
    <w:p w:rsidR="009C670E" w:rsidRPr="0064056A" w:rsidRDefault="009C670E" w:rsidP="009C670E">
      <w:pPr>
        <w:pStyle w:val="NoSpacing"/>
        <w:numPr>
          <w:ilvl w:val="3"/>
          <w:numId w:val="2"/>
        </w:numPr>
        <w:rPr>
          <w:rFonts w:ascii="Arial" w:hAnsi="Arial" w:cs="Arial"/>
        </w:rPr>
      </w:pPr>
      <w:r w:rsidRPr="0064056A">
        <w:rPr>
          <w:rFonts w:ascii="Arial" w:hAnsi="Arial" w:cs="Arial"/>
        </w:rPr>
        <w:t>Place Schedule can also be selected to place schedule as is in a project</w:t>
      </w:r>
    </w:p>
    <w:p w:rsidR="009C670E" w:rsidRDefault="009C670E" w:rsidP="009C670E">
      <w:pPr>
        <w:pStyle w:val="NoSpacing"/>
        <w:rPr>
          <w:rFonts w:ascii="Arial" w:hAnsi="Arial" w:cs="Arial"/>
        </w:rPr>
      </w:pPr>
    </w:p>
    <w:p w:rsidR="0064056A" w:rsidRPr="0064056A" w:rsidRDefault="001E5BD0" w:rsidP="009C670E">
      <w:pPr>
        <w:pStyle w:val="NoSpacing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Future </w:t>
      </w:r>
      <w:r w:rsidR="00D65CB0">
        <w:rPr>
          <w:rFonts w:ascii="Arial" w:hAnsi="Arial" w:cs="Arial"/>
          <w:b/>
          <w:u w:val="single"/>
        </w:rPr>
        <w:t>concerns</w:t>
      </w:r>
      <w:r>
        <w:rPr>
          <w:rFonts w:ascii="Arial" w:hAnsi="Arial" w:cs="Arial"/>
          <w:b/>
          <w:u w:val="single"/>
        </w:rPr>
        <w:t xml:space="preserve"> </w:t>
      </w:r>
      <w:r w:rsidR="00C50C86">
        <w:rPr>
          <w:rFonts w:ascii="Arial" w:hAnsi="Arial" w:cs="Arial"/>
          <w:b/>
          <w:u w:val="single"/>
        </w:rPr>
        <w:t>that need looking into</w:t>
      </w:r>
      <w:r>
        <w:rPr>
          <w:rFonts w:ascii="Arial" w:hAnsi="Arial" w:cs="Arial"/>
          <w:b/>
          <w:u w:val="single"/>
        </w:rPr>
        <w:t xml:space="preserve"> </w:t>
      </w:r>
      <w:r w:rsidR="0064056A" w:rsidRPr="0064056A">
        <w:rPr>
          <w:rFonts w:ascii="Arial" w:hAnsi="Arial" w:cs="Arial"/>
          <w:b/>
          <w:u w:val="single"/>
        </w:rPr>
        <w:t>…</w:t>
      </w:r>
    </w:p>
    <w:p w:rsidR="0064056A" w:rsidRDefault="0064056A" w:rsidP="0064056A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Definition parameters </w:t>
      </w:r>
      <w:r w:rsidR="001E5BD0">
        <w:rPr>
          <w:rFonts w:ascii="Arial" w:hAnsi="Arial" w:cs="Arial"/>
        </w:rPr>
        <w:t xml:space="preserve">don’t seem to be </w:t>
      </w:r>
      <w:r>
        <w:rPr>
          <w:rFonts w:ascii="Arial" w:hAnsi="Arial" w:cs="Arial"/>
        </w:rPr>
        <w:t>edit</w:t>
      </w:r>
      <w:r w:rsidR="001E5BD0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from the schedule.</w:t>
      </w:r>
    </w:p>
    <w:p w:rsidR="0064056A" w:rsidRDefault="0064056A" w:rsidP="0064056A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You must edit the individual cell</w:t>
      </w:r>
      <w:r w:rsidR="001E5BD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then update the DataGroup Explorer</w:t>
      </w:r>
      <w:r w:rsidR="001E5BD0">
        <w:rPr>
          <w:rFonts w:ascii="Arial" w:hAnsi="Arial" w:cs="Arial"/>
        </w:rPr>
        <w:t>,</w:t>
      </w:r>
      <w:r w:rsidR="00897184">
        <w:rPr>
          <w:rFonts w:ascii="Arial" w:hAnsi="Arial" w:cs="Arial"/>
        </w:rPr>
        <w:t xml:space="preserve"> then re-export</w:t>
      </w:r>
    </w:p>
    <w:p w:rsidR="0064056A" w:rsidRDefault="0064056A" w:rsidP="0064056A">
      <w:pPr>
        <w:pStyle w:val="NoSpacing"/>
        <w:rPr>
          <w:rFonts w:ascii="Arial" w:hAnsi="Arial" w:cs="Arial"/>
        </w:rPr>
      </w:pPr>
    </w:p>
    <w:p w:rsidR="00897184" w:rsidRDefault="0064056A" w:rsidP="0064056A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If you edit a placed cell</w:t>
      </w:r>
      <w:r w:rsidR="0089718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7184">
        <w:rPr>
          <w:rFonts w:ascii="Arial" w:hAnsi="Arial" w:cs="Arial"/>
        </w:rPr>
        <w:t xml:space="preserve">it will not update others of same type. </w:t>
      </w:r>
    </w:p>
    <w:p w:rsidR="0064056A" w:rsidRDefault="001E5BD0" w:rsidP="00897184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If you have 10 cells of the same type, t</w:t>
      </w:r>
      <w:r w:rsidR="00897184">
        <w:rPr>
          <w:rFonts w:ascii="Arial" w:hAnsi="Arial" w:cs="Arial"/>
        </w:rPr>
        <w:t>hey must be edited individually.</w:t>
      </w:r>
    </w:p>
    <w:p w:rsidR="00897184" w:rsidRDefault="00897184" w:rsidP="00C50C86">
      <w:pPr>
        <w:pStyle w:val="NoSpacing"/>
        <w:rPr>
          <w:rFonts w:ascii="Arial" w:hAnsi="Arial" w:cs="Arial"/>
        </w:rPr>
      </w:pPr>
    </w:p>
    <w:p w:rsidR="00897184" w:rsidRDefault="00897184" w:rsidP="0064056A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To allow users to create content, </w:t>
      </w:r>
      <w:r w:rsidR="00993430">
        <w:rPr>
          <w:rFonts w:ascii="Arial" w:hAnsi="Arial" w:cs="Arial"/>
        </w:rPr>
        <w:t>Dataset/G</w:t>
      </w:r>
      <w:r>
        <w:rPr>
          <w:rFonts w:ascii="Arial" w:hAnsi="Arial" w:cs="Arial"/>
        </w:rPr>
        <w:t xml:space="preserve">roups </w:t>
      </w:r>
      <w:r w:rsidR="00993430">
        <w:rPr>
          <w:rFonts w:ascii="Arial" w:hAnsi="Arial" w:cs="Arial"/>
        </w:rPr>
        <w:t>&amp; D</w:t>
      </w:r>
      <w:r>
        <w:rPr>
          <w:rFonts w:ascii="Arial" w:hAnsi="Arial" w:cs="Arial"/>
        </w:rPr>
        <w:t xml:space="preserve">efinition files must be in </w:t>
      </w:r>
      <w:r w:rsidR="00993430">
        <w:rPr>
          <w:rFonts w:ascii="Arial" w:hAnsi="Arial" w:cs="Arial"/>
        </w:rPr>
        <w:t>an</w:t>
      </w:r>
      <w:r>
        <w:rPr>
          <w:rFonts w:ascii="Arial" w:hAnsi="Arial" w:cs="Arial"/>
        </w:rPr>
        <w:t xml:space="preserve"> unprotected network location.</w:t>
      </w:r>
    </w:p>
    <w:p w:rsidR="001E5BD0" w:rsidRDefault="001E5BD0" w:rsidP="00C50C86">
      <w:pPr>
        <w:pStyle w:val="NoSpacing"/>
        <w:rPr>
          <w:rFonts w:ascii="Arial" w:hAnsi="Arial" w:cs="Arial"/>
        </w:rPr>
      </w:pPr>
    </w:p>
    <w:p w:rsidR="001E5BD0" w:rsidRDefault="001E5BD0" w:rsidP="0064056A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3 ways to place a cell only one is schedulable</w:t>
      </w:r>
    </w:p>
    <w:p w:rsidR="00993430" w:rsidRDefault="001E5BD0" w:rsidP="001E5BD0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Must use “Place User Defined” cell to place a schedulable cells.</w:t>
      </w:r>
    </w:p>
    <w:p w:rsidR="001E5BD0" w:rsidRDefault="001E5BD0" w:rsidP="001E5BD0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Vs. using Compound Cell Manager</w:t>
      </w:r>
    </w:p>
    <w:p w:rsidR="001E5BD0" w:rsidRDefault="001E5BD0" w:rsidP="001E5BD0">
      <w:pPr>
        <w:pStyle w:val="NoSpacing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Compound cells are created through Compound cell manager, but if you use that command to place them (and you can), they won’t be schedulable.</w:t>
      </w:r>
    </w:p>
    <w:p w:rsidR="001E5BD0" w:rsidRDefault="001E5BD0" w:rsidP="001E5BD0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Vs. Place Active cell…</w:t>
      </w:r>
    </w:p>
    <w:p w:rsidR="00D65CB0" w:rsidRDefault="00D65CB0" w:rsidP="00D65CB0">
      <w:pPr>
        <w:pStyle w:val="NoSpacing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Legacy method</w:t>
      </w:r>
    </w:p>
    <w:p w:rsidR="00C50C86" w:rsidRDefault="00C50C86" w:rsidP="00C50C86">
      <w:pPr>
        <w:pStyle w:val="NoSpacing"/>
        <w:rPr>
          <w:rFonts w:ascii="Arial" w:hAnsi="Arial" w:cs="Arial"/>
        </w:rPr>
      </w:pPr>
    </w:p>
    <w:p w:rsidR="00D65CB0" w:rsidRDefault="00D65CB0" w:rsidP="00D65CB0">
      <w:pPr>
        <w:pStyle w:val="NoSpacing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Including the Cell, there are at least 3 different files to maintain for each cell</w:t>
      </w:r>
    </w:p>
    <w:p w:rsidR="00D65CB0" w:rsidRDefault="00D65CB0" w:rsidP="00D65CB0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Compound Cell(s)</w:t>
      </w:r>
    </w:p>
    <w:p w:rsidR="00D65CB0" w:rsidRDefault="00D65CB0" w:rsidP="00D65CB0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Compound Cell BXC library(s)</w:t>
      </w:r>
    </w:p>
    <w:p w:rsidR="00D65CB0" w:rsidRDefault="00D65CB0" w:rsidP="00D65CB0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Definition XSD(s)</w:t>
      </w:r>
    </w:p>
    <w:p w:rsidR="00D65CB0" w:rsidRDefault="00D65CB0" w:rsidP="00D65CB0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Program data XML(s)</w:t>
      </w:r>
    </w:p>
    <w:p w:rsidR="00D65CB0" w:rsidRDefault="00D65CB0" w:rsidP="00D65CB0">
      <w:pPr>
        <w:pStyle w:val="NoSpacing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Dataset Component(s) </w:t>
      </w:r>
    </w:p>
    <w:p w:rsidR="001E5BD0" w:rsidRPr="0064056A" w:rsidRDefault="001E5BD0" w:rsidP="001E5BD0">
      <w:pPr>
        <w:pStyle w:val="NoSpacing"/>
        <w:ind w:left="720"/>
        <w:rPr>
          <w:rFonts w:ascii="Arial" w:hAnsi="Arial" w:cs="Arial"/>
        </w:rPr>
      </w:pPr>
    </w:p>
    <w:sectPr w:rsidR="001E5BD0" w:rsidRPr="0064056A" w:rsidSect="00DE75D1">
      <w:pgSz w:w="12240" w:h="15840"/>
      <w:pgMar w:top="720" w:right="72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A2A1B"/>
    <w:multiLevelType w:val="hybridMultilevel"/>
    <w:tmpl w:val="40AEDA8C"/>
    <w:lvl w:ilvl="0" w:tplc="19D8D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B615F"/>
    <w:multiLevelType w:val="hybridMultilevel"/>
    <w:tmpl w:val="F00CA386"/>
    <w:lvl w:ilvl="0" w:tplc="C876F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25488"/>
    <w:rsid w:val="001E5BD0"/>
    <w:rsid w:val="004B618E"/>
    <w:rsid w:val="004E76DB"/>
    <w:rsid w:val="0064056A"/>
    <w:rsid w:val="00790420"/>
    <w:rsid w:val="00897184"/>
    <w:rsid w:val="00993430"/>
    <w:rsid w:val="009C670E"/>
    <w:rsid w:val="00B25488"/>
    <w:rsid w:val="00B4433B"/>
    <w:rsid w:val="00C1677F"/>
    <w:rsid w:val="00C50C86"/>
    <w:rsid w:val="00D65CB0"/>
    <w:rsid w:val="00DE75D1"/>
    <w:rsid w:val="00E62FAE"/>
    <w:rsid w:val="00EF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548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254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85E57-5EE9-40E7-9382-072EF917D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hmunsell</dc:creator>
  <cp:lastModifiedBy>hmunsell</cp:lastModifiedBy>
  <cp:revision>4</cp:revision>
  <dcterms:created xsi:type="dcterms:W3CDTF">2011-08-09T18:16:00Z</dcterms:created>
  <dcterms:modified xsi:type="dcterms:W3CDTF">2011-08-09T18:55:00Z</dcterms:modified>
</cp:coreProperties>
</file>