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726CD" w14:textId="77777777" w:rsidR="00F5621D" w:rsidRPr="00F5621D" w:rsidRDefault="00F5621D" w:rsidP="00F5621D">
      <w:pPr>
        <w:jc w:val="center"/>
        <w:rPr>
          <w:rFonts w:cstheme="minorHAnsi"/>
          <w:b/>
          <w:bCs/>
          <w:sz w:val="52"/>
          <w:szCs w:val="52"/>
        </w:rPr>
      </w:pPr>
      <w:r w:rsidRPr="00F5621D">
        <w:rPr>
          <w:rFonts w:cstheme="minorHAnsi"/>
          <w:b/>
          <w:bCs/>
          <w:sz w:val="52"/>
          <w:szCs w:val="52"/>
        </w:rPr>
        <w:t>Service Request(SR) submission</w:t>
      </w:r>
    </w:p>
    <w:p w14:paraId="19461B51" w14:textId="47483F45" w:rsidR="00F64A90" w:rsidRPr="00F5621D" w:rsidRDefault="00F5621D" w:rsidP="00F5621D">
      <w:pPr>
        <w:jc w:val="center"/>
        <w:rPr>
          <w:rFonts w:cstheme="minorHAnsi"/>
          <w:b/>
          <w:bCs/>
          <w:sz w:val="40"/>
          <w:szCs w:val="40"/>
        </w:rPr>
      </w:pPr>
      <w:r w:rsidRPr="00F5621D">
        <w:rPr>
          <w:rFonts w:cstheme="minorHAnsi"/>
          <w:b/>
          <w:bCs/>
          <w:sz w:val="40"/>
          <w:szCs w:val="40"/>
        </w:rPr>
        <w:t>Step-by-Step guide</w:t>
      </w:r>
    </w:p>
    <w:p w14:paraId="39B007C5" w14:textId="0F50F762" w:rsidR="00F5621D" w:rsidRPr="00F5621D" w:rsidRDefault="00F5621D" w:rsidP="00F5621D">
      <w:pPr>
        <w:rPr>
          <w:rFonts w:cstheme="minorHAnsi"/>
          <w:b/>
          <w:bCs/>
          <w:sz w:val="20"/>
          <w:szCs w:val="20"/>
        </w:rPr>
      </w:pPr>
    </w:p>
    <w:p w14:paraId="302F1CBB" w14:textId="67251209" w:rsidR="00F5621D" w:rsidRDefault="00F5621D" w:rsidP="00F5621D">
      <w:pPr>
        <w:pStyle w:val="ListParagraph"/>
        <w:numPr>
          <w:ilvl w:val="0"/>
          <w:numId w:val="2"/>
        </w:numPr>
        <w:rPr>
          <w:rFonts w:cstheme="minorHAnsi"/>
          <w:b/>
          <w:bCs/>
          <w:sz w:val="24"/>
          <w:szCs w:val="24"/>
        </w:rPr>
      </w:pPr>
      <w:r w:rsidRPr="00F5621D">
        <w:rPr>
          <w:rFonts w:cstheme="minorHAnsi"/>
          <w:b/>
          <w:bCs/>
          <w:sz w:val="24"/>
          <w:szCs w:val="24"/>
        </w:rPr>
        <w:t>Go to</w:t>
      </w:r>
      <w:r>
        <w:rPr>
          <w:rFonts w:cstheme="minorHAnsi"/>
          <w:b/>
          <w:bCs/>
          <w:sz w:val="24"/>
          <w:szCs w:val="24"/>
        </w:rPr>
        <w:t xml:space="preserve"> SR management site :</w:t>
      </w:r>
      <w:r w:rsidRPr="00F5621D">
        <w:rPr>
          <w:rFonts w:cstheme="minorHAnsi"/>
          <w:b/>
          <w:bCs/>
          <w:sz w:val="24"/>
          <w:szCs w:val="24"/>
        </w:rPr>
        <w:t xml:space="preserve"> </w:t>
      </w:r>
      <w:hyperlink r:id="rId5" w:history="1">
        <w:r w:rsidRPr="003F185F">
          <w:rPr>
            <w:rStyle w:val="Hyperlink"/>
            <w:rFonts w:cstheme="minorHAnsi"/>
            <w:b/>
            <w:bCs/>
            <w:sz w:val="24"/>
            <w:szCs w:val="24"/>
          </w:rPr>
          <w:t>https://apps.bentley.com/srmanager/</w:t>
        </w:r>
      </w:hyperlink>
    </w:p>
    <w:p w14:paraId="341016A0" w14:textId="27833FC9" w:rsidR="00F5621D" w:rsidRPr="00F5621D" w:rsidRDefault="00F5621D" w:rsidP="00F5621D">
      <w:pPr>
        <w:jc w:val="center"/>
        <w:rPr>
          <w:rFonts w:cstheme="minorHAnsi"/>
          <w:b/>
          <w:bCs/>
          <w:sz w:val="24"/>
          <w:szCs w:val="24"/>
        </w:rPr>
      </w:pPr>
    </w:p>
    <w:p w14:paraId="394F73BE" w14:textId="7132D0EB" w:rsidR="00F5621D" w:rsidRDefault="00F5621D" w:rsidP="00F5621D">
      <w:pPr>
        <w:pStyle w:val="ListParagraph"/>
        <w:numPr>
          <w:ilvl w:val="0"/>
          <w:numId w:val="2"/>
        </w:numPr>
        <w:rPr>
          <w:rFonts w:cstheme="minorHAnsi"/>
          <w:b/>
          <w:bCs/>
          <w:sz w:val="24"/>
          <w:szCs w:val="24"/>
        </w:rPr>
      </w:pPr>
      <w:r w:rsidRPr="00F92466">
        <w:rPr>
          <w:rFonts w:cstheme="minorHAnsi"/>
          <w:b/>
          <w:bCs/>
          <w:sz w:val="24"/>
          <w:szCs w:val="24"/>
        </w:rPr>
        <w:t>Choose the most relevant category to submit d</w:t>
      </w:r>
      <w:r w:rsidR="00F92466" w:rsidRPr="00F92466">
        <w:rPr>
          <w:rFonts w:cstheme="minorHAnsi"/>
          <w:b/>
          <w:bCs/>
          <w:sz w:val="24"/>
          <w:szCs w:val="24"/>
        </w:rPr>
        <w:t xml:space="preserve">irectly to the related team.  </w:t>
      </w:r>
    </w:p>
    <w:p w14:paraId="18E95F4D" w14:textId="26D5C7AC" w:rsidR="00F92466" w:rsidRDefault="00F92466" w:rsidP="00F92466">
      <w:pPr>
        <w:pStyle w:val="ListParagrap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(I</w:t>
      </w:r>
      <w:r w:rsidRPr="00F92466">
        <w:rPr>
          <w:rFonts w:cstheme="minorHAnsi"/>
          <w:sz w:val="20"/>
          <w:szCs w:val="20"/>
        </w:rPr>
        <w:t>t is ok if submitted in the different category which the support team will reroute to the correct team.</w:t>
      </w:r>
      <w:r>
        <w:rPr>
          <w:rFonts w:cstheme="minorHAnsi"/>
          <w:sz w:val="20"/>
          <w:szCs w:val="20"/>
        </w:rPr>
        <w:t>)</w:t>
      </w:r>
    </w:p>
    <w:p w14:paraId="6FB89AA4" w14:textId="0B1AA99B" w:rsidR="00F92466" w:rsidRPr="00F92466" w:rsidRDefault="00F92466" w:rsidP="00F92466">
      <w:pPr>
        <w:pStyle w:val="ListParagraph"/>
        <w:rPr>
          <w:rFonts w:cstheme="minorHAnsi"/>
          <w:sz w:val="24"/>
          <w:szCs w:val="24"/>
        </w:rPr>
      </w:pPr>
      <w:r w:rsidRPr="00F92466">
        <w:rPr>
          <w:rFonts w:cstheme="minorHAnsi"/>
          <w:sz w:val="24"/>
          <w:szCs w:val="24"/>
        </w:rPr>
        <w:t xml:space="preserve"> </w:t>
      </w:r>
    </w:p>
    <w:p w14:paraId="4585AB7A" w14:textId="495F46D6" w:rsidR="00F92466" w:rsidRDefault="00F92466" w:rsidP="00F92466">
      <w:pPr>
        <w:pStyle w:val="ListParagraph"/>
        <w:jc w:val="center"/>
        <w:rPr>
          <w:rFonts w:cstheme="minorHAnsi"/>
          <w:b/>
          <w:bCs/>
          <w:sz w:val="24"/>
          <w:szCs w:val="24"/>
        </w:rPr>
      </w:pPr>
      <w:r w:rsidRPr="00F92466">
        <w:rPr>
          <w:rFonts w:cstheme="minorHAnsi"/>
          <w:b/>
          <w:bCs/>
          <w:sz w:val="24"/>
          <w:szCs w:val="24"/>
        </w:rPr>
        <w:drawing>
          <wp:inline distT="0" distB="0" distL="0" distR="0" wp14:anchorId="6E28F9AE" wp14:editId="42CB1330">
            <wp:extent cx="5609954" cy="2417196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50130" cy="2434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2D5888" w14:textId="1A6601AD" w:rsidR="00F92466" w:rsidRDefault="00F92466" w:rsidP="00F92466">
      <w:pPr>
        <w:pStyle w:val="ListParagraph"/>
        <w:rPr>
          <w:rFonts w:cstheme="minorHAnsi"/>
          <w:b/>
          <w:bCs/>
          <w:sz w:val="24"/>
          <w:szCs w:val="24"/>
        </w:rPr>
      </w:pPr>
    </w:p>
    <w:p w14:paraId="6C83813A" w14:textId="07CF52DD" w:rsidR="00F92466" w:rsidRDefault="00F92466" w:rsidP="00F92466">
      <w:pPr>
        <w:pStyle w:val="ListParagraph"/>
        <w:rPr>
          <w:rFonts w:cstheme="minorHAnsi"/>
          <w:b/>
          <w:bCs/>
          <w:sz w:val="24"/>
          <w:szCs w:val="24"/>
          <w:u w:val="single"/>
        </w:rPr>
      </w:pPr>
      <w:r w:rsidRPr="00F92466">
        <w:rPr>
          <w:rFonts w:cstheme="minorHAnsi"/>
          <w:b/>
          <w:bCs/>
          <w:sz w:val="24"/>
          <w:szCs w:val="24"/>
          <w:u w:val="single"/>
        </w:rPr>
        <w:t>Frequently used SR categories</w:t>
      </w:r>
    </w:p>
    <w:p w14:paraId="19295BBC" w14:textId="77777777" w:rsidR="00F92466" w:rsidRPr="00F92466" w:rsidRDefault="00F92466" w:rsidP="00F92466">
      <w:pPr>
        <w:pStyle w:val="ListParagraph"/>
        <w:numPr>
          <w:ilvl w:val="0"/>
          <w:numId w:val="4"/>
        </w:numPr>
        <w:ind w:left="1170" w:hanging="450"/>
        <w:rPr>
          <w:rFonts w:cstheme="minorHAnsi"/>
          <w:sz w:val="20"/>
          <w:szCs w:val="20"/>
        </w:rPr>
      </w:pPr>
      <w:r w:rsidRPr="00F92466">
        <w:rPr>
          <w:rFonts w:cstheme="minorHAnsi"/>
          <w:b/>
          <w:bCs/>
          <w:sz w:val="20"/>
          <w:szCs w:val="20"/>
        </w:rPr>
        <w:t xml:space="preserve">Licensing and User Admin : </w:t>
      </w:r>
      <w:r w:rsidRPr="00F92466">
        <w:rPr>
          <w:rFonts w:cstheme="minorHAnsi"/>
          <w:sz w:val="20"/>
          <w:szCs w:val="20"/>
        </w:rPr>
        <w:t>License related (</w:t>
      </w:r>
      <w:proofErr w:type="spellStart"/>
      <w:r>
        <w:rPr>
          <w:rFonts w:cstheme="minorHAnsi"/>
          <w:sz w:val="20"/>
          <w:szCs w:val="20"/>
        </w:rPr>
        <w:t>eg.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gramStart"/>
      <w:r w:rsidRPr="00F92466">
        <w:rPr>
          <w:rFonts w:cstheme="minorHAnsi"/>
          <w:sz w:val="20"/>
          <w:szCs w:val="20"/>
        </w:rPr>
        <w:t>license</w:t>
      </w:r>
      <w:proofErr w:type="gramEnd"/>
      <w:r w:rsidRPr="00F92466">
        <w:rPr>
          <w:rFonts w:cstheme="minorHAnsi"/>
          <w:sz w:val="20"/>
          <w:szCs w:val="20"/>
        </w:rPr>
        <w:t xml:space="preserve"> check out, product accessibility)</w:t>
      </w:r>
    </w:p>
    <w:p w14:paraId="65B1ED89" w14:textId="72B6E546" w:rsidR="00F92466" w:rsidRPr="00F92466" w:rsidRDefault="00F92466" w:rsidP="00F92466">
      <w:pPr>
        <w:pStyle w:val="ListParagraph"/>
        <w:numPr>
          <w:ilvl w:val="0"/>
          <w:numId w:val="4"/>
        </w:numPr>
        <w:ind w:left="1170" w:hanging="450"/>
        <w:rPr>
          <w:rFonts w:cstheme="minorHAnsi"/>
          <w:b/>
          <w:bCs/>
          <w:sz w:val="20"/>
          <w:szCs w:val="20"/>
        </w:rPr>
      </w:pPr>
      <w:r w:rsidRPr="00F92466">
        <w:rPr>
          <w:rFonts w:cstheme="minorHAnsi"/>
          <w:b/>
          <w:bCs/>
          <w:sz w:val="20"/>
          <w:szCs w:val="20"/>
        </w:rPr>
        <w:t xml:space="preserve">Technical support : </w:t>
      </w:r>
      <w:r w:rsidRPr="00F92466">
        <w:rPr>
          <w:rFonts w:cstheme="minorHAnsi"/>
          <w:sz w:val="20"/>
          <w:szCs w:val="20"/>
        </w:rPr>
        <w:t xml:space="preserve">Technical inquiry </w:t>
      </w:r>
      <w:r>
        <w:rPr>
          <w:rFonts w:cstheme="minorHAnsi"/>
          <w:sz w:val="20"/>
          <w:szCs w:val="20"/>
        </w:rPr>
        <w:t>(</w:t>
      </w:r>
      <w:proofErr w:type="spellStart"/>
      <w:r>
        <w:rPr>
          <w:rFonts w:cstheme="minorHAnsi"/>
          <w:sz w:val="20"/>
          <w:szCs w:val="20"/>
        </w:rPr>
        <w:t>eg.</w:t>
      </w:r>
      <w:proofErr w:type="spellEnd"/>
      <w:r>
        <w:rPr>
          <w:rFonts w:cstheme="minorHAnsi"/>
          <w:sz w:val="20"/>
          <w:szCs w:val="20"/>
        </w:rPr>
        <w:t xml:space="preserve"> </w:t>
      </w:r>
      <w:r w:rsidRPr="00F92466">
        <w:rPr>
          <w:rFonts w:cstheme="minorHAnsi"/>
          <w:sz w:val="20"/>
          <w:szCs w:val="20"/>
        </w:rPr>
        <w:t>product functionality matter</w:t>
      </w:r>
      <w:r>
        <w:rPr>
          <w:rFonts w:cstheme="minorHAnsi"/>
          <w:sz w:val="20"/>
          <w:szCs w:val="20"/>
        </w:rPr>
        <w:t>)</w:t>
      </w:r>
    </w:p>
    <w:p w14:paraId="2BE235E8" w14:textId="2214750A" w:rsidR="00F92466" w:rsidRDefault="00F92466" w:rsidP="00F92466">
      <w:pPr>
        <w:pStyle w:val="ListParagraph"/>
        <w:numPr>
          <w:ilvl w:val="0"/>
          <w:numId w:val="4"/>
        </w:numPr>
        <w:ind w:left="1170" w:hanging="450"/>
        <w:rPr>
          <w:rFonts w:cstheme="minorHAnsi"/>
          <w:b/>
          <w:bCs/>
          <w:sz w:val="20"/>
          <w:szCs w:val="20"/>
        </w:rPr>
      </w:pPr>
      <w:r w:rsidRPr="00F92466">
        <w:rPr>
          <w:rFonts w:cstheme="minorHAnsi"/>
          <w:b/>
          <w:bCs/>
          <w:sz w:val="20"/>
          <w:szCs w:val="20"/>
        </w:rPr>
        <w:t>Billing, Order and Contract :</w:t>
      </w:r>
      <w:r w:rsidRPr="00F92466">
        <w:rPr>
          <w:rFonts w:cstheme="minorHAnsi"/>
          <w:sz w:val="20"/>
          <w:szCs w:val="20"/>
        </w:rPr>
        <w:t xml:space="preserve"> Invoice, payment etc.</w:t>
      </w:r>
    </w:p>
    <w:p w14:paraId="0D4F3CC8" w14:textId="4E3E085C" w:rsidR="00F92466" w:rsidRDefault="00F92466" w:rsidP="00F92466">
      <w:pPr>
        <w:pStyle w:val="ListParagraph"/>
        <w:ind w:left="990" w:hanging="270"/>
        <w:rPr>
          <w:rFonts w:cstheme="minorHAnsi"/>
          <w:b/>
          <w:bCs/>
          <w:sz w:val="20"/>
          <w:szCs w:val="20"/>
        </w:rPr>
      </w:pPr>
    </w:p>
    <w:p w14:paraId="3CD38A10" w14:textId="6F376089" w:rsidR="00F92466" w:rsidRDefault="005F3C83" w:rsidP="00F92466">
      <w:pPr>
        <w:pStyle w:val="ListParagraph"/>
        <w:numPr>
          <w:ilvl w:val="0"/>
          <w:numId w:val="2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Click Licensing and User Administration to find below screen.</w:t>
      </w:r>
    </w:p>
    <w:p w14:paraId="73554261" w14:textId="493312AB" w:rsidR="005F3C83" w:rsidRDefault="005F3C83" w:rsidP="005F3C83">
      <w:pPr>
        <w:pStyle w:val="ListParagraph"/>
        <w:rPr>
          <w:rFonts w:cstheme="minorHAnsi"/>
          <w:b/>
          <w:bCs/>
          <w:sz w:val="24"/>
          <w:szCs w:val="24"/>
        </w:rPr>
      </w:pPr>
      <w:r w:rsidRPr="005F3C83">
        <w:rPr>
          <w:rFonts w:cstheme="minorHAnsi"/>
          <w:b/>
          <w:bCs/>
          <w:sz w:val="24"/>
          <w:szCs w:val="24"/>
        </w:rPr>
        <w:drawing>
          <wp:inline distT="0" distB="0" distL="0" distR="0" wp14:anchorId="646F9C35" wp14:editId="04FBC14B">
            <wp:extent cx="3212327" cy="3039697"/>
            <wp:effectExtent l="0" t="0" r="762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58145" cy="3083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5FFB58" w14:textId="169DEF50" w:rsidR="005F3C83" w:rsidRDefault="005F3C83" w:rsidP="005F3C83">
      <w:pPr>
        <w:pStyle w:val="ListParagraph"/>
        <w:numPr>
          <w:ilvl w:val="0"/>
          <w:numId w:val="2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lastRenderedPageBreak/>
        <w:t>Please fill in as detailed as possible</w:t>
      </w:r>
    </w:p>
    <w:p w14:paraId="43F29645" w14:textId="63104D3B" w:rsidR="005F3C83" w:rsidRDefault="005F3C83" w:rsidP="005F3C83">
      <w:pPr>
        <w:pStyle w:val="ListParagraph"/>
        <w:numPr>
          <w:ilvl w:val="0"/>
          <w:numId w:val="5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Issue Category : click “Request” to make an inquiry. </w:t>
      </w:r>
    </w:p>
    <w:p w14:paraId="029BDDFE" w14:textId="6B428D43" w:rsidR="005F3C83" w:rsidRDefault="005F3C83" w:rsidP="005F3C83">
      <w:pPr>
        <w:pStyle w:val="ListParagraph"/>
        <w:rPr>
          <w:rFonts w:cstheme="minorHAnsi"/>
          <w:b/>
          <w:bCs/>
          <w:sz w:val="24"/>
          <w:szCs w:val="24"/>
        </w:rPr>
      </w:pPr>
      <w:r w:rsidRPr="005F3C83">
        <w:rPr>
          <w:rFonts w:cstheme="minorHAnsi"/>
          <w:b/>
          <w:bCs/>
          <w:sz w:val="24"/>
          <w:szCs w:val="24"/>
        </w:rPr>
        <w:drawing>
          <wp:inline distT="0" distB="0" distL="0" distR="0" wp14:anchorId="066FDDF2" wp14:editId="17AB02FA">
            <wp:extent cx="2639833" cy="1059378"/>
            <wp:effectExtent l="0" t="0" r="8255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32830" cy="1096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323D79" w14:textId="77777777" w:rsidR="005F3C83" w:rsidRDefault="005F3C83" w:rsidP="005F3C83">
      <w:pPr>
        <w:pStyle w:val="ListParagraph"/>
        <w:rPr>
          <w:rFonts w:cstheme="minorHAnsi"/>
          <w:b/>
          <w:bCs/>
          <w:sz w:val="24"/>
          <w:szCs w:val="24"/>
        </w:rPr>
      </w:pPr>
    </w:p>
    <w:p w14:paraId="5ACC4A8A" w14:textId="28F2A3C6" w:rsidR="005F3C83" w:rsidRDefault="005F3C83" w:rsidP="005F3C83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Phone Number : </w:t>
      </w:r>
      <w:r w:rsidRPr="005F3C83">
        <w:rPr>
          <w:rFonts w:cstheme="minorHAnsi"/>
          <w:sz w:val="24"/>
          <w:szCs w:val="24"/>
        </w:rPr>
        <w:t xml:space="preserve">This will be helpful as the support team can arrange direct call </w:t>
      </w:r>
      <w:r>
        <w:rPr>
          <w:rFonts w:cstheme="minorHAnsi"/>
          <w:sz w:val="24"/>
          <w:szCs w:val="24"/>
        </w:rPr>
        <w:t>bypassing the email back and forth</w:t>
      </w:r>
    </w:p>
    <w:p w14:paraId="7F81A024" w14:textId="77777777" w:rsidR="005F3C83" w:rsidRDefault="005F3C83" w:rsidP="005F3C83">
      <w:pPr>
        <w:pStyle w:val="ListParagraph"/>
        <w:ind w:left="1080"/>
        <w:rPr>
          <w:rFonts w:cstheme="minorHAnsi"/>
          <w:sz w:val="24"/>
          <w:szCs w:val="24"/>
        </w:rPr>
      </w:pPr>
    </w:p>
    <w:p w14:paraId="14A66533" w14:textId="1FEF8CB3" w:rsidR="005F3C83" w:rsidRPr="001B5AFD" w:rsidRDefault="005F3C83" w:rsidP="005F3C83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 w:rsidRPr="001B5AFD">
        <w:rPr>
          <w:rFonts w:cstheme="minorHAnsi"/>
          <w:b/>
          <w:bCs/>
          <w:sz w:val="24"/>
          <w:szCs w:val="24"/>
        </w:rPr>
        <w:t xml:space="preserve">Priority : </w:t>
      </w:r>
      <w:r w:rsidRPr="001B5AFD">
        <w:rPr>
          <w:rFonts w:cstheme="minorHAnsi"/>
          <w:sz w:val="24"/>
          <w:szCs w:val="24"/>
        </w:rPr>
        <w:t xml:space="preserve">Choose </w:t>
      </w:r>
      <w:r w:rsidR="001B5AFD" w:rsidRPr="001B5AFD">
        <w:rPr>
          <w:rFonts w:cstheme="minorHAnsi"/>
          <w:sz w:val="24"/>
          <w:szCs w:val="24"/>
        </w:rPr>
        <w:t>“M</w:t>
      </w:r>
      <w:r w:rsidRPr="001B5AFD">
        <w:rPr>
          <w:rFonts w:cstheme="minorHAnsi"/>
          <w:sz w:val="24"/>
          <w:szCs w:val="24"/>
        </w:rPr>
        <w:t>edium</w:t>
      </w:r>
      <w:r w:rsidR="001B5AFD" w:rsidRPr="001B5AFD">
        <w:rPr>
          <w:rFonts w:cstheme="minorHAnsi"/>
          <w:sz w:val="24"/>
          <w:szCs w:val="24"/>
        </w:rPr>
        <w:t>”</w:t>
      </w:r>
      <w:r w:rsidRPr="001B5AFD">
        <w:rPr>
          <w:rFonts w:cstheme="minorHAnsi"/>
          <w:sz w:val="24"/>
          <w:szCs w:val="24"/>
        </w:rPr>
        <w:t xml:space="preserve"> if urgent</w:t>
      </w:r>
    </w:p>
    <w:p w14:paraId="45201269" w14:textId="43F569B2" w:rsidR="005F3C83" w:rsidRDefault="005F3C83" w:rsidP="005F3C83">
      <w:pPr>
        <w:ind w:left="720"/>
        <w:rPr>
          <w:rFonts w:cstheme="minorHAnsi"/>
          <w:sz w:val="24"/>
          <w:szCs w:val="24"/>
        </w:rPr>
      </w:pPr>
      <w:r w:rsidRPr="005F3C83">
        <w:rPr>
          <w:rFonts w:cstheme="minorHAnsi"/>
          <w:sz w:val="24"/>
          <w:szCs w:val="24"/>
        </w:rPr>
        <w:drawing>
          <wp:inline distT="0" distB="0" distL="0" distR="0" wp14:anchorId="473D8E94" wp14:editId="34DEEC3B">
            <wp:extent cx="2846567" cy="901649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9431" cy="927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3C83">
        <w:rPr>
          <w:rFonts w:cstheme="minorHAnsi"/>
          <w:sz w:val="24"/>
          <w:szCs w:val="24"/>
        </w:rPr>
        <w:br/>
      </w:r>
    </w:p>
    <w:p w14:paraId="38E4B41F" w14:textId="687A87D0" w:rsidR="001B5AFD" w:rsidRDefault="001B5AFD" w:rsidP="001B5AFD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 w:rsidRPr="001B5AFD">
        <w:rPr>
          <w:rFonts w:cstheme="minorHAnsi"/>
          <w:b/>
          <w:bCs/>
          <w:sz w:val="24"/>
          <w:szCs w:val="24"/>
        </w:rPr>
        <w:t xml:space="preserve">Impact : </w:t>
      </w:r>
      <w:r>
        <w:rPr>
          <w:rFonts w:cstheme="minorHAnsi"/>
          <w:sz w:val="24"/>
          <w:szCs w:val="24"/>
        </w:rPr>
        <w:t>to indicate how big the impact is for such matter</w:t>
      </w:r>
    </w:p>
    <w:p w14:paraId="4BA0B986" w14:textId="7997EFF9" w:rsidR="001B5AFD" w:rsidRPr="001B5AFD" w:rsidRDefault="001B5AFD" w:rsidP="001B5AFD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 w:rsidRPr="001B5AFD">
        <w:rPr>
          <w:rFonts w:cstheme="minorHAnsi"/>
          <w:b/>
          <w:bCs/>
          <w:sz w:val="24"/>
          <w:szCs w:val="24"/>
        </w:rPr>
        <w:t>Problem Area :</w:t>
      </w:r>
      <w:r w:rsidRPr="001B5AFD">
        <w:rPr>
          <w:rFonts w:cstheme="minorHAnsi"/>
          <w:sz w:val="24"/>
          <w:szCs w:val="24"/>
        </w:rPr>
        <w:t xml:space="preserve"> Please choose the most related criteria available.  </w:t>
      </w:r>
      <w:r>
        <w:rPr>
          <w:rFonts w:cstheme="minorHAnsi"/>
          <w:sz w:val="24"/>
          <w:szCs w:val="24"/>
        </w:rPr>
        <w:br/>
      </w:r>
      <w:r>
        <w:rPr>
          <w:rFonts w:cstheme="minorHAnsi"/>
          <w:sz w:val="20"/>
          <w:szCs w:val="20"/>
        </w:rPr>
        <w:t>(I</w:t>
      </w:r>
      <w:r w:rsidRPr="00F92466">
        <w:rPr>
          <w:rFonts w:cstheme="minorHAnsi"/>
          <w:sz w:val="20"/>
          <w:szCs w:val="20"/>
        </w:rPr>
        <w:t xml:space="preserve">t is ok </w:t>
      </w:r>
      <w:r>
        <w:rPr>
          <w:rFonts w:cstheme="minorHAnsi"/>
          <w:sz w:val="20"/>
          <w:szCs w:val="20"/>
        </w:rPr>
        <w:t>if you chose the</w:t>
      </w:r>
      <w:r w:rsidRPr="00F92466">
        <w:rPr>
          <w:rFonts w:cstheme="minorHAnsi"/>
          <w:sz w:val="20"/>
          <w:szCs w:val="20"/>
        </w:rPr>
        <w:t xml:space="preserve"> different category which the support team will reroute to the correct team</w:t>
      </w:r>
      <w:r>
        <w:rPr>
          <w:rFonts w:cstheme="minorHAnsi"/>
          <w:sz w:val="20"/>
          <w:szCs w:val="20"/>
        </w:rPr>
        <w:t>.)</w:t>
      </w:r>
      <w:r w:rsidRPr="001B5AFD">
        <w:rPr>
          <w:rFonts w:cstheme="minorHAnsi"/>
          <w:sz w:val="24"/>
          <w:szCs w:val="24"/>
        </w:rPr>
        <w:br/>
      </w:r>
      <w:r w:rsidRPr="001B5AFD">
        <w:rPr>
          <w:rFonts w:cstheme="minorHAnsi"/>
          <w:sz w:val="24"/>
          <w:szCs w:val="24"/>
        </w:rPr>
        <w:drawing>
          <wp:inline distT="0" distB="0" distL="0" distR="0" wp14:anchorId="2F61B01D" wp14:editId="47FB381E">
            <wp:extent cx="3077028" cy="2880622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28026" cy="2928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919E81" w14:textId="77777777" w:rsidR="001B5AFD" w:rsidRPr="005F3C83" w:rsidRDefault="001B5AFD" w:rsidP="005F3C83">
      <w:pPr>
        <w:pStyle w:val="ListParagraph"/>
        <w:ind w:left="1080"/>
        <w:rPr>
          <w:rFonts w:cstheme="minorHAnsi"/>
          <w:sz w:val="24"/>
          <w:szCs w:val="24"/>
        </w:rPr>
      </w:pPr>
    </w:p>
    <w:p w14:paraId="696F4123" w14:textId="08870366" w:rsidR="001B5AFD" w:rsidRPr="001B5AFD" w:rsidRDefault="001B5AFD" w:rsidP="001B5AFD">
      <w:pPr>
        <w:pStyle w:val="ListParagraph"/>
        <w:numPr>
          <w:ilvl w:val="0"/>
          <w:numId w:val="5"/>
        </w:numPr>
        <w:rPr>
          <w:rFonts w:cstheme="minorHAnsi"/>
          <w:b/>
          <w:bCs/>
          <w:sz w:val="24"/>
          <w:szCs w:val="24"/>
        </w:rPr>
      </w:pPr>
      <w:r w:rsidRPr="001B5AFD">
        <w:rPr>
          <w:rFonts w:cstheme="minorHAnsi"/>
          <w:b/>
          <w:bCs/>
          <w:sz w:val="24"/>
          <w:szCs w:val="24"/>
        </w:rPr>
        <w:t xml:space="preserve">For </w:t>
      </w:r>
      <w:r>
        <w:rPr>
          <w:rFonts w:cstheme="minorHAnsi"/>
          <w:b/>
          <w:bCs/>
          <w:sz w:val="24"/>
          <w:szCs w:val="24"/>
        </w:rPr>
        <w:t>certain</w:t>
      </w:r>
      <w:r w:rsidRPr="001B5AFD">
        <w:rPr>
          <w:rFonts w:cstheme="minorHAnsi"/>
          <w:b/>
          <w:bCs/>
          <w:sz w:val="24"/>
          <w:szCs w:val="24"/>
        </w:rPr>
        <w:t xml:space="preserve"> option</w:t>
      </w:r>
      <w:r>
        <w:rPr>
          <w:rFonts w:cstheme="minorHAnsi"/>
          <w:b/>
          <w:bCs/>
          <w:sz w:val="24"/>
          <w:szCs w:val="24"/>
        </w:rPr>
        <w:t>s</w:t>
      </w:r>
      <w:r w:rsidRPr="001B5AFD">
        <w:rPr>
          <w:rFonts w:cstheme="minorHAnsi"/>
          <w:b/>
          <w:bCs/>
          <w:sz w:val="24"/>
          <w:szCs w:val="24"/>
        </w:rPr>
        <w:t>,</w:t>
      </w:r>
      <w:r w:rsidRPr="001B5AFD">
        <w:rPr>
          <w:rFonts w:cstheme="minorHAnsi"/>
          <w:sz w:val="24"/>
          <w:szCs w:val="24"/>
        </w:rPr>
        <w:t xml:space="preserve"> an additional field will appear</w:t>
      </w:r>
      <w:r>
        <w:rPr>
          <w:rFonts w:cstheme="minorHAnsi"/>
          <w:sz w:val="24"/>
          <w:szCs w:val="24"/>
        </w:rPr>
        <w:t xml:space="preserve"> as the example below</w:t>
      </w:r>
      <w:r w:rsidRPr="001B5AFD">
        <w:rPr>
          <w:rFonts w:cstheme="minorHAnsi"/>
          <w:sz w:val="24"/>
          <w:szCs w:val="24"/>
        </w:rPr>
        <w:t xml:space="preserve">.  Please </w:t>
      </w:r>
      <w:r>
        <w:rPr>
          <w:rFonts w:cstheme="minorHAnsi"/>
          <w:sz w:val="24"/>
          <w:szCs w:val="24"/>
        </w:rPr>
        <w:t>select the most relevant information.</w:t>
      </w:r>
    </w:p>
    <w:p w14:paraId="342D1A00" w14:textId="35AEF5A7" w:rsidR="001B5AFD" w:rsidRPr="001B5AFD" w:rsidRDefault="001B5AFD" w:rsidP="001B5AFD">
      <w:pPr>
        <w:pStyle w:val="ListParagraph"/>
        <w:ind w:left="1080"/>
        <w:rPr>
          <w:rFonts w:cstheme="minorHAnsi"/>
          <w:i/>
          <w:iCs/>
          <w:sz w:val="24"/>
          <w:szCs w:val="24"/>
          <w:u w:val="single"/>
        </w:rPr>
      </w:pPr>
      <w:r w:rsidRPr="001B5AFD">
        <w:rPr>
          <w:rFonts w:cstheme="minorHAnsi"/>
          <w:i/>
          <w:iCs/>
          <w:sz w:val="24"/>
          <w:szCs w:val="24"/>
          <w:u w:val="single"/>
        </w:rPr>
        <w:t>Example</w:t>
      </w:r>
    </w:p>
    <w:p w14:paraId="04F5EC19" w14:textId="1412E5C8" w:rsidR="001B5AFD" w:rsidRDefault="001B5AFD" w:rsidP="001B5AFD">
      <w:pPr>
        <w:pStyle w:val="ListParagraph"/>
        <w:ind w:left="1080"/>
        <w:rPr>
          <w:rFonts w:cstheme="minorHAnsi"/>
          <w:b/>
          <w:bCs/>
          <w:sz w:val="24"/>
          <w:szCs w:val="24"/>
        </w:rPr>
      </w:pPr>
      <w:r w:rsidRPr="001B5AFD">
        <w:rPr>
          <w:rFonts w:cstheme="minorHAnsi"/>
          <w:b/>
          <w:bCs/>
          <w:sz w:val="24"/>
          <w:szCs w:val="24"/>
        </w:rPr>
        <w:drawing>
          <wp:inline distT="0" distB="0" distL="0" distR="0" wp14:anchorId="540B62FA" wp14:editId="75EE1BED">
            <wp:extent cx="5128591" cy="872299"/>
            <wp:effectExtent l="0" t="0" r="0" b="444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10074" cy="886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05E287" w14:textId="37931806" w:rsidR="001B5AFD" w:rsidRDefault="001B5AFD" w:rsidP="001B5AFD">
      <w:pPr>
        <w:pStyle w:val="ListParagraph"/>
        <w:ind w:left="1080"/>
        <w:rPr>
          <w:rFonts w:cstheme="minorHAnsi"/>
          <w:b/>
          <w:bCs/>
          <w:sz w:val="24"/>
          <w:szCs w:val="24"/>
        </w:rPr>
      </w:pPr>
    </w:p>
    <w:p w14:paraId="3F41F7E4" w14:textId="77777777" w:rsidR="000126A8" w:rsidRPr="000126A8" w:rsidRDefault="000126A8" w:rsidP="000126A8">
      <w:pPr>
        <w:pStyle w:val="ListParagraph"/>
        <w:numPr>
          <w:ilvl w:val="0"/>
          <w:numId w:val="5"/>
        </w:numPr>
        <w:rPr>
          <w:rFonts w:cstheme="minorHAnsi"/>
          <w:b/>
          <w:bCs/>
          <w:i/>
          <w:iCs/>
          <w:sz w:val="24"/>
          <w:szCs w:val="24"/>
        </w:rPr>
      </w:pPr>
      <w:r w:rsidRPr="000126A8">
        <w:rPr>
          <w:rFonts w:cstheme="minorHAnsi"/>
          <w:b/>
          <w:bCs/>
          <w:sz w:val="24"/>
          <w:szCs w:val="24"/>
        </w:rPr>
        <w:lastRenderedPageBreak/>
        <w:t xml:space="preserve">Input details : </w:t>
      </w:r>
      <w:r w:rsidRPr="000126A8">
        <w:rPr>
          <w:rFonts w:cstheme="minorHAnsi"/>
          <w:sz w:val="24"/>
          <w:szCs w:val="24"/>
        </w:rPr>
        <w:t xml:space="preserve">Please provide as much information as possible, such as error screenshots, which would shorten the resolution time. </w:t>
      </w:r>
    </w:p>
    <w:p w14:paraId="5CBE25C9" w14:textId="654F1023" w:rsidR="000126A8" w:rsidRDefault="000126A8" w:rsidP="000126A8">
      <w:pPr>
        <w:pStyle w:val="ListParagraph"/>
        <w:ind w:left="1080"/>
        <w:rPr>
          <w:rFonts w:cstheme="minorHAnsi"/>
          <w:b/>
          <w:bCs/>
          <w:sz w:val="24"/>
          <w:szCs w:val="24"/>
        </w:rPr>
      </w:pPr>
      <w:r w:rsidRPr="000126A8">
        <w:rPr>
          <w:rFonts w:cstheme="minorHAnsi"/>
          <w:b/>
          <w:bCs/>
          <w:sz w:val="24"/>
          <w:szCs w:val="24"/>
        </w:rPr>
        <w:drawing>
          <wp:inline distT="0" distB="0" distL="0" distR="0" wp14:anchorId="685D3884" wp14:editId="30423A96">
            <wp:extent cx="4997054" cy="2476638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29296" cy="2492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ECBF24" w14:textId="3325E354" w:rsidR="000126A8" w:rsidRPr="000126A8" w:rsidRDefault="000126A8" w:rsidP="000126A8">
      <w:pPr>
        <w:pStyle w:val="ListParagraph"/>
        <w:ind w:left="1080"/>
        <w:rPr>
          <w:rFonts w:cstheme="minorHAnsi"/>
          <w:b/>
          <w:bCs/>
        </w:rPr>
      </w:pPr>
      <w:r>
        <w:rPr>
          <w:rFonts w:cstheme="minorHAnsi"/>
        </w:rPr>
        <w:t>(</w:t>
      </w:r>
      <w:r w:rsidRPr="000126A8">
        <w:rPr>
          <w:rFonts w:cstheme="minorHAnsi"/>
        </w:rPr>
        <w:t>User Tracking Number : optional</w:t>
      </w:r>
      <w:r>
        <w:rPr>
          <w:rFonts w:cstheme="minorHAnsi"/>
        </w:rPr>
        <w:t>)</w:t>
      </w:r>
    </w:p>
    <w:p w14:paraId="252AEDF3" w14:textId="4F8EDD17" w:rsidR="000126A8" w:rsidRDefault="000126A8" w:rsidP="000126A8">
      <w:pPr>
        <w:pStyle w:val="ListParagraph"/>
        <w:ind w:left="1080"/>
        <w:rPr>
          <w:rFonts w:cstheme="minorHAnsi"/>
          <w:b/>
          <w:bCs/>
          <w:sz w:val="24"/>
          <w:szCs w:val="24"/>
        </w:rPr>
      </w:pPr>
    </w:p>
    <w:p w14:paraId="36C49173" w14:textId="14896B9F" w:rsidR="000126A8" w:rsidRPr="000126A8" w:rsidRDefault="000126A8" w:rsidP="000126A8">
      <w:pPr>
        <w:pStyle w:val="ListParagraph"/>
        <w:numPr>
          <w:ilvl w:val="0"/>
          <w:numId w:val="5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Click “Submit to Support” : </w:t>
      </w:r>
      <w:r>
        <w:rPr>
          <w:rFonts w:cstheme="minorHAnsi"/>
          <w:sz w:val="24"/>
          <w:szCs w:val="24"/>
        </w:rPr>
        <w:t>You will receive an SR number for this ticket.</w:t>
      </w:r>
    </w:p>
    <w:p w14:paraId="76F280AF" w14:textId="77777777" w:rsidR="000126A8" w:rsidRPr="000126A8" w:rsidRDefault="000126A8" w:rsidP="000126A8">
      <w:pPr>
        <w:pStyle w:val="ListParagraph"/>
        <w:ind w:left="1080"/>
        <w:rPr>
          <w:rFonts w:cstheme="minorHAnsi"/>
          <w:b/>
          <w:bCs/>
          <w:sz w:val="24"/>
          <w:szCs w:val="24"/>
        </w:rPr>
      </w:pPr>
    </w:p>
    <w:p w14:paraId="589BBB11" w14:textId="36BA0E3F" w:rsidR="000126A8" w:rsidRPr="000126A8" w:rsidRDefault="000126A8" w:rsidP="000126A8">
      <w:pPr>
        <w:pStyle w:val="ListParagraph"/>
        <w:numPr>
          <w:ilvl w:val="0"/>
          <w:numId w:val="5"/>
        </w:numPr>
        <w:rPr>
          <w:rFonts w:cstheme="minorHAnsi"/>
          <w:b/>
          <w:bCs/>
          <w:sz w:val="24"/>
          <w:szCs w:val="24"/>
        </w:rPr>
      </w:pPr>
      <w:r w:rsidRPr="000126A8">
        <w:rPr>
          <w:rFonts w:cstheme="minorHAnsi"/>
          <w:b/>
          <w:bCs/>
          <w:sz w:val="24"/>
          <w:szCs w:val="24"/>
        </w:rPr>
        <w:t xml:space="preserve">SR status check : </w:t>
      </w:r>
      <w:r w:rsidRPr="000126A8">
        <w:rPr>
          <w:rFonts w:cstheme="minorHAnsi"/>
          <w:sz w:val="24"/>
          <w:szCs w:val="24"/>
        </w:rPr>
        <w:t>go back to SR Manager(</w:t>
      </w:r>
      <w:hyperlink r:id="rId13" w:history="1">
        <w:r w:rsidRPr="000126A8">
          <w:rPr>
            <w:rStyle w:val="Hyperlink"/>
            <w:rFonts w:cstheme="minorHAnsi"/>
            <w:sz w:val="24"/>
            <w:szCs w:val="24"/>
          </w:rPr>
          <w:t>https://apps.bentley.com/srmanager/</w:t>
        </w:r>
      </w:hyperlink>
      <w:r w:rsidRPr="000126A8">
        <w:rPr>
          <w:rFonts w:cstheme="minorHAnsi"/>
          <w:sz w:val="24"/>
          <w:szCs w:val="24"/>
        </w:rPr>
        <w:t>) and click “</w:t>
      </w:r>
      <w:r w:rsidRPr="000126A8">
        <w:rPr>
          <w:rFonts w:cstheme="minorHAnsi"/>
          <w:b/>
          <w:bCs/>
          <w:sz w:val="24"/>
          <w:szCs w:val="24"/>
        </w:rPr>
        <w:t>My Service Requests</w:t>
      </w:r>
      <w:r w:rsidRPr="000126A8">
        <w:rPr>
          <w:rFonts w:cstheme="minorHAnsi"/>
          <w:sz w:val="24"/>
          <w:szCs w:val="24"/>
        </w:rPr>
        <w:t xml:space="preserve">” </w:t>
      </w:r>
      <w:r>
        <w:rPr>
          <w:rFonts w:cstheme="minorHAnsi"/>
          <w:sz w:val="24"/>
          <w:szCs w:val="24"/>
        </w:rPr>
        <w:t xml:space="preserve">to find previously submitted SRs. </w:t>
      </w:r>
    </w:p>
    <w:p w14:paraId="109FAC25" w14:textId="1AC15CD5" w:rsidR="000126A8" w:rsidRDefault="000126A8" w:rsidP="000126A8">
      <w:pPr>
        <w:pStyle w:val="ListParagraph"/>
        <w:ind w:left="1080"/>
        <w:rPr>
          <w:rFonts w:cstheme="minorHAnsi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6E4D3045" wp14:editId="734A0995">
            <wp:extent cx="4015409" cy="1740869"/>
            <wp:effectExtent l="0" t="0" r="444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41326" cy="175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B18520" w14:textId="7A6877F7" w:rsidR="000126A8" w:rsidRDefault="000126A8" w:rsidP="000126A8">
      <w:pPr>
        <w:rPr>
          <w:rFonts w:cstheme="minorHAnsi"/>
          <w:b/>
          <w:bCs/>
          <w:sz w:val="24"/>
          <w:szCs w:val="24"/>
        </w:rPr>
      </w:pPr>
    </w:p>
    <w:p w14:paraId="14CF2C47" w14:textId="0EA24627" w:rsidR="000126A8" w:rsidRPr="000126A8" w:rsidRDefault="00FA7EFE" w:rsidP="000126A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** If you need further assistance, p</w:t>
      </w:r>
      <w:r w:rsidR="000126A8">
        <w:rPr>
          <w:rFonts w:cstheme="minorHAnsi"/>
          <w:sz w:val="24"/>
          <w:szCs w:val="24"/>
        </w:rPr>
        <w:t xml:space="preserve">lease </w:t>
      </w:r>
      <w:r>
        <w:rPr>
          <w:rFonts w:cstheme="minorHAnsi"/>
          <w:sz w:val="24"/>
          <w:szCs w:val="24"/>
        </w:rPr>
        <w:t xml:space="preserve">feel free to </w:t>
      </w:r>
      <w:r w:rsidR="000126A8">
        <w:rPr>
          <w:rFonts w:cstheme="minorHAnsi"/>
          <w:sz w:val="24"/>
          <w:szCs w:val="24"/>
        </w:rPr>
        <w:t xml:space="preserve">reach out to your dedicated Success Manager who will </w:t>
      </w:r>
      <w:r>
        <w:rPr>
          <w:rFonts w:cstheme="minorHAnsi"/>
          <w:sz w:val="24"/>
          <w:szCs w:val="24"/>
        </w:rPr>
        <w:t xml:space="preserve">be able to help you accordingly. </w:t>
      </w:r>
    </w:p>
    <w:sectPr w:rsidR="000126A8" w:rsidRPr="000126A8" w:rsidSect="005F3C83">
      <w:pgSz w:w="12240" w:h="15840"/>
      <w:pgMar w:top="63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1CB"/>
    <w:multiLevelType w:val="hybridMultilevel"/>
    <w:tmpl w:val="F236B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25A56"/>
    <w:multiLevelType w:val="hybridMultilevel"/>
    <w:tmpl w:val="7FD44808"/>
    <w:lvl w:ilvl="0" w:tplc="D44E68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CA0402"/>
    <w:multiLevelType w:val="hybridMultilevel"/>
    <w:tmpl w:val="3C3EA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53391"/>
    <w:multiLevelType w:val="hybridMultilevel"/>
    <w:tmpl w:val="C1DCA36E"/>
    <w:lvl w:ilvl="0" w:tplc="800CE8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7501297"/>
    <w:multiLevelType w:val="hybridMultilevel"/>
    <w:tmpl w:val="87567A9E"/>
    <w:lvl w:ilvl="0" w:tplc="457E3F5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21D"/>
    <w:rsid w:val="000126A8"/>
    <w:rsid w:val="001B5AFD"/>
    <w:rsid w:val="002C091B"/>
    <w:rsid w:val="005F3C83"/>
    <w:rsid w:val="00B475C4"/>
    <w:rsid w:val="00BC6B60"/>
    <w:rsid w:val="00F5621D"/>
    <w:rsid w:val="00F92466"/>
    <w:rsid w:val="00FA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1DAE6"/>
  <w15:chartTrackingRefBased/>
  <w15:docId w15:val="{4486DFAC-989E-40EB-907E-1E61544D9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62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5621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6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apps.bentley.com/srmanage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apps.bentley.com/srmanager/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Kane Kim</dc:creator>
  <cp:keywords/>
  <dc:description/>
  <cp:lastModifiedBy>Kane Kim</cp:lastModifiedBy>
  <cp:revision>1</cp:revision>
  <dcterms:created xsi:type="dcterms:W3CDTF">2021-12-10T01:23:00Z</dcterms:created>
  <dcterms:modified xsi:type="dcterms:W3CDTF">2021-12-10T02:23:00Z</dcterms:modified>
</cp:coreProperties>
</file>